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33F8" w:rsidRDefault="00560CCF">
      <w:pPr>
        <w:jc w:val="both"/>
      </w:pPr>
      <w:bookmarkStart w:id="0" w:name="_GoBack"/>
      <w:bookmarkEnd w:id="0"/>
      <w:r>
        <w:rPr>
          <w:b/>
          <w:i/>
        </w:rPr>
        <w:t>Suvestinė redakcija nuo 2020-03-26</w:t>
      </w:r>
    </w:p>
    <w:p w:rsidR="005933F8" w:rsidRDefault="005933F8">
      <w:pPr>
        <w:jc w:val="both"/>
        <w:rPr>
          <w:sz w:val="20"/>
        </w:rPr>
      </w:pPr>
    </w:p>
    <w:p w:rsidR="005933F8" w:rsidRDefault="00560CCF">
      <w:pPr>
        <w:jc w:val="both"/>
        <w:rPr>
          <w:sz w:val="20"/>
        </w:rPr>
      </w:pPr>
      <w:r>
        <w:rPr>
          <w:i/>
          <w:sz w:val="20"/>
        </w:rPr>
        <w:t>Įsakymas paskelbtas: TAR 2020-03-17, i. k. 2020-05569</w:t>
      </w:r>
    </w:p>
    <w:p w:rsidR="005933F8" w:rsidRDefault="005933F8">
      <w:pPr>
        <w:jc w:val="both"/>
        <w:rPr>
          <w:sz w:val="20"/>
        </w:rPr>
      </w:pPr>
    </w:p>
    <w:p w:rsidR="005933F8" w:rsidRDefault="005933F8">
      <w:pPr>
        <w:tabs>
          <w:tab w:val="center" w:pos="4680"/>
          <w:tab w:val="right" w:pos="9360"/>
        </w:tabs>
        <w:rPr>
          <w:b/>
          <w:bCs/>
          <w:szCs w:val="24"/>
          <w:lang w:bidi="my-MM"/>
        </w:rPr>
      </w:pPr>
    </w:p>
    <w:p w:rsidR="005933F8" w:rsidRDefault="00560CCF">
      <w:pPr>
        <w:tabs>
          <w:tab w:val="center" w:pos="4680"/>
          <w:tab w:val="right" w:pos="9360"/>
        </w:tabs>
        <w:jc w:val="center"/>
        <w:rPr>
          <w:b/>
          <w:szCs w:val="24"/>
          <w:lang w:val="en-US" w:bidi="my-MM"/>
        </w:rPr>
      </w:pPr>
      <w:r>
        <w:rPr>
          <w:b/>
          <w:noProof/>
          <w:szCs w:val="24"/>
          <w:lang w:eastAsia="lt-LT"/>
        </w:rPr>
        <w:drawing>
          <wp:inline distT="0" distB="0" distL="0" distR="0">
            <wp:extent cx="469265" cy="554990"/>
            <wp:effectExtent l="0" t="0" r="698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9265" cy="554990"/>
                    </a:xfrm>
                    <a:prstGeom prst="rect">
                      <a:avLst/>
                    </a:prstGeom>
                    <a:noFill/>
                  </pic:spPr>
                </pic:pic>
              </a:graphicData>
            </a:graphic>
          </wp:inline>
        </w:drawing>
      </w:r>
    </w:p>
    <w:p w:rsidR="005933F8" w:rsidRDefault="005933F8">
      <w:pPr>
        <w:tabs>
          <w:tab w:val="center" w:pos="4680"/>
          <w:tab w:val="right" w:pos="9360"/>
        </w:tabs>
        <w:jc w:val="center"/>
        <w:rPr>
          <w:b/>
          <w:szCs w:val="24"/>
          <w:lang w:val="en-US" w:bidi="my-MM"/>
        </w:rPr>
      </w:pPr>
    </w:p>
    <w:p w:rsidR="005933F8" w:rsidRDefault="00560CCF">
      <w:pPr>
        <w:tabs>
          <w:tab w:val="center" w:pos="4680"/>
          <w:tab w:val="right" w:pos="9360"/>
        </w:tabs>
        <w:jc w:val="center"/>
        <w:rPr>
          <w:b/>
          <w:szCs w:val="24"/>
          <w:lang w:val="en-US" w:bidi="my-MM"/>
        </w:rPr>
      </w:pPr>
      <w:r>
        <w:rPr>
          <w:b/>
          <w:szCs w:val="24"/>
          <w:lang w:val="en-US" w:bidi="my-MM"/>
        </w:rPr>
        <w:t>LIETUVOS RESPUBLIKOS SVEIKATOS APSAUGOS MINISTRAS</w:t>
      </w:r>
    </w:p>
    <w:p w:rsidR="005933F8" w:rsidRDefault="005933F8">
      <w:pPr>
        <w:jc w:val="center"/>
        <w:rPr>
          <w:b/>
          <w:bCs/>
          <w:szCs w:val="24"/>
          <w:lang w:bidi="my-MM"/>
        </w:rPr>
      </w:pPr>
    </w:p>
    <w:p w:rsidR="005933F8" w:rsidRDefault="00560CCF">
      <w:pPr>
        <w:jc w:val="center"/>
        <w:rPr>
          <w:b/>
          <w:bCs/>
          <w:szCs w:val="24"/>
          <w:lang w:bidi="my-MM"/>
        </w:rPr>
      </w:pPr>
      <w:r>
        <w:rPr>
          <w:b/>
          <w:bCs/>
          <w:szCs w:val="24"/>
          <w:lang w:bidi="my-MM"/>
        </w:rPr>
        <w:t>ĮSAKYMAS</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bidi="my-MM"/>
        </w:rPr>
      </w:pPr>
      <w:r>
        <w:rPr>
          <w:rFonts w:eastAsia="Calibri"/>
          <w:b/>
          <w:szCs w:val="24"/>
          <w:lang w:eastAsia="lt-LT" w:bidi="my-MM"/>
        </w:rPr>
        <w:t xml:space="preserve">DĖL SUAUGUSIŲJŲ </w:t>
      </w:r>
      <w:r>
        <w:rPr>
          <w:b/>
          <w:szCs w:val="24"/>
          <w:lang w:bidi="my-MM"/>
        </w:rPr>
        <w:t>COVID-19 LIGOS (KORONAVIRUSO INFEKCIJOS)</w:t>
      </w:r>
      <w:r>
        <w:rPr>
          <w:b/>
          <w:i/>
          <w:szCs w:val="24"/>
          <w:lang w:bidi="my-MM"/>
        </w:rPr>
        <w:t xml:space="preserve"> </w:t>
      </w:r>
      <w:r>
        <w:rPr>
          <w:b/>
          <w:szCs w:val="24"/>
          <w:lang w:bidi="my-MM"/>
        </w:rPr>
        <w:t xml:space="preserve">DIAGNOSTIKOS IR GYDYMO TVARKOS APRAŠO </w:t>
      </w:r>
      <w:r>
        <w:rPr>
          <w:b/>
          <w:bCs/>
          <w:szCs w:val="24"/>
          <w:lang w:bidi="my-MM"/>
        </w:rPr>
        <w:t>PATVIRTINIMO</w:t>
      </w:r>
    </w:p>
    <w:p w:rsidR="005933F8" w:rsidRDefault="00593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bidi="my-MM"/>
        </w:rPr>
      </w:pPr>
    </w:p>
    <w:p w:rsidR="005933F8" w:rsidRDefault="00560CCF">
      <w:pPr>
        <w:shd w:val="clear" w:color="auto" w:fill="FFFFFF"/>
        <w:jc w:val="center"/>
        <w:rPr>
          <w:szCs w:val="24"/>
          <w:lang w:bidi="my-MM"/>
        </w:rPr>
      </w:pPr>
      <w:r>
        <w:rPr>
          <w:szCs w:val="24"/>
          <w:lang w:bidi="my-MM"/>
        </w:rPr>
        <w:t>2020 m. kovo 16 d. Nr. V-383</w:t>
      </w:r>
    </w:p>
    <w:p w:rsidR="005933F8" w:rsidRDefault="00560CCF">
      <w:pPr>
        <w:shd w:val="clear" w:color="auto" w:fill="FFFFFF"/>
        <w:jc w:val="center"/>
        <w:rPr>
          <w:szCs w:val="24"/>
          <w:lang w:bidi="my-MM"/>
        </w:rPr>
      </w:pPr>
      <w:r>
        <w:rPr>
          <w:szCs w:val="24"/>
          <w:lang w:bidi="my-MM"/>
        </w:rPr>
        <w:t>Vilnius</w:t>
      </w:r>
    </w:p>
    <w:p w:rsidR="005933F8" w:rsidRDefault="005933F8">
      <w:pPr>
        <w:ind w:firstLine="709"/>
        <w:jc w:val="both"/>
        <w:rPr>
          <w:szCs w:val="24"/>
        </w:rPr>
      </w:pPr>
    </w:p>
    <w:p w:rsidR="005933F8" w:rsidRDefault="005933F8">
      <w:pPr>
        <w:ind w:firstLine="709"/>
        <w:jc w:val="both"/>
        <w:rPr>
          <w:szCs w:val="24"/>
        </w:rPr>
      </w:pPr>
    </w:p>
    <w:p w:rsidR="005933F8" w:rsidRDefault="00560CCF">
      <w:pPr>
        <w:ind w:firstLine="709"/>
        <w:jc w:val="both"/>
        <w:rPr>
          <w:szCs w:val="24"/>
          <w:lang w:eastAsia="lt-LT" w:bidi="my-MM"/>
        </w:rPr>
      </w:pPr>
      <w:r>
        <w:rPr>
          <w:szCs w:val="24"/>
          <w:lang w:eastAsia="lt-LT" w:bidi="my-MM"/>
        </w:rPr>
        <w:t>Vadovaudamasis Lietuvos Respublikos sveikatos priežiūros įstaigų įstatymo 9 straipsnio 1 dalies 3 punktu ir 10 straipsnio 6 punktu:</w:t>
      </w:r>
    </w:p>
    <w:p w:rsidR="005933F8" w:rsidRDefault="00560CCF">
      <w:pPr>
        <w:ind w:firstLine="709"/>
        <w:jc w:val="both"/>
        <w:rPr>
          <w:rFonts w:eastAsia="Calibri"/>
          <w:szCs w:val="24"/>
          <w:lang w:eastAsia="lt-LT" w:bidi="my-MM"/>
        </w:rPr>
      </w:pPr>
      <w:r>
        <w:rPr>
          <w:szCs w:val="24"/>
          <w:lang w:eastAsia="lt-LT" w:bidi="my-MM"/>
        </w:rPr>
        <w:t>1</w:t>
      </w:r>
      <w:r>
        <w:rPr>
          <w:szCs w:val="24"/>
          <w:lang w:eastAsia="lt-LT" w:bidi="my-MM"/>
        </w:rPr>
        <w:t xml:space="preserve">. T v i r t i n u Suaugusiųjų </w:t>
      </w:r>
      <w:r>
        <w:rPr>
          <w:bCs/>
          <w:szCs w:val="24"/>
          <w:lang w:bidi="my-MM"/>
        </w:rPr>
        <w:t>COVID-19 ligos (</w:t>
      </w:r>
      <w:proofErr w:type="spellStart"/>
      <w:r>
        <w:rPr>
          <w:bCs/>
          <w:szCs w:val="24"/>
          <w:lang w:bidi="my-MM"/>
        </w:rPr>
        <w:t>koronaviruso</w:t>
      </w:r>
      <w:proofErr w:type="spellEnd"/>
      <w:r>
        <w:rPr>
          <w:bCs/>
          <w:szCs w:val="24"/>
          <w:lang w:bidi="my-MM"/>
        </w:rPr>
        <w:t xml:space="preserve"> infekcijos)</w:t>
      </w:r>
      <w:r>
        <w:rPr>
          <w:bCs/>
          <w:i/>
          <w:szCs w:val="24"/>
          <w:lang w:bidi="my-MM"/>
        </w:rPr>
        <w:t xml:space="preserve"> </w:t>
      </w:r>
      <w:r>
        <w:rPr>
          <w:bCs/>
          <w:szCs w:val="24"/>
          <w:lang w:bidi="my-MM"/>
        </w:rPr>
        <w:t>diagnostikos ir gydymo tvarkos aprašą</w:t>
      </w:r>
      <w:r>
        <w:rPr>
          <w:szCs w:val="24"/>
          <w:lang w:bidi="my-MM"/>
        </w:rPr>
        <w:t xml:space="preserve"> (</w:t>
      </w:r>
      <w:r>
        <w:rPr>
          <w:szCs w:val="24"/>
          <w:lang w:eastAsia="lt-LT" w:bidi="my-MM"/>
        </w:rPr>
        <w:t>pridedama).</w:t>
      </w:r>
      <w:r>
        <w:rPr>
          <w:rFonts w:eastAsia="Calibri"/>
          <w:szCs w:val="24"/>
          <w:lang w:eastAsia="lt-LT" w:bidi="my-MM"/>
        </w:rPr>
        <w:t xml:space="preserve"> </w:t>
      </w:r>
    </w:p>
    <w:p w:rsidR="005933F8" w:rsidRDefault="00560CCF">
      <w:pPr>
        <w:tabs>
          <w:tab w:val="left" w:pos="1134"/>
        </w:tabs>
        <w:suppressAutoHyphens/>
        <w:ind w:left="709"/>
        <w:jc w:val="both"/>
        <w:rPr>
          <w:szCs w:val="24"/>
          <w:lang w:bidi="my-MM"/>
        </w:rPr>
      </w:pPr>
      <w:r>
        <w:rPr>
          <w:color w:val="000000"/>
          <w:szCs w:val="24"/>
          <w:lang w:bidi="my-MM"/>
        </w:rPr>
        <w:t>2. P a v e d u įsakymo vykdymą kontroliuoti viceministrui pagal veiklos sritį.</w:t>
      </w:r>
    </w:p>
    <w:p w:rsidR="005933F8" w:rsidRDefault="005933F8"/>
    <w:p w:rsidR="005933F8" w:rsidRDefault="005933F8"/>
    <w:p w:rsidR="005933F8" w:rsidRDefault="005933F8"/>
    <w:p w:rsidR="005933F8" w:rsidRDefault="00560CCF">
      <w:pPr>
        <w:rPr>
          <w:szCs w:val="24"/>
          <w:lang w:bidi="my-MM"/>
        </w:rPr>
      </w:pPr>
      <w:r>
        <w:rPr>
          <w:szCs w:val="24"/>
          <w:lang w:bidi="my-MM"/>
        </w:rPr>
        <w:t>Sveikatos apsaugos ministras</w:t>
      </w:r>
      <w:r>
        <w:rPr>
          <w:szCs w:val="24"/>
          <w:lang w:bidi="my-MM"/>
        </w:rPr>
        <w:tab/>
      </w:r>
      <w:r>
        <w:rPr>
          <w:szCs w:val="24"/>
          <w:lang w:bidi="my-MM"/>
        </w:rPr>
        <w:tab/>
      </w:r>
      <w:r>
        <w:rPr>
          <w:szCs w:val="24"/>
          <w:lang w:bidi="my-MM"/>
        </w:rPr>
        <w:tab/>
      </w:r>
      <w:r>
        <w:rPr>
          <w:szCs w:val="24"/>
          <w:lang w:bidi="my-MM"/>
        </w:rPr>
        <w:tab/>
        <w:t xml:space="preserve"> </w:t>
      </w:r>
      <w:r>
        <w:rPr>
          <w:szCs w:val="24"/>
          <w:lang w:bidi="my-MM"/>
        </w:rPr>
        <w:tab/>
      </w:r>
      <w:r>
        <w:rPr>
          <w:szCs w:val="24"/>
          <w:lang w:bidi="my-MM"/>
        </w:rPr>
        <w:tab/>
      </w:r>
      <w:r>
        <w:rPr>
          <w:szCs w:val="24"/>
          <w:lang w:bidi="my-MM"/>
        </w:rPr>
        <w:tab/>
      </w:r>
      <w:r>
        <w:rPr>
          <w:szCs w:val="24"/>
          <w:lang w:bidi="my-MM"/>
        </w:rPr>
        <w:tab/>
        <w:t xml:space="preserve">         Aurel</w:t>
      </w:r>
      <w:r>
        <w:rPr>
          <w:szCs w:val="24"/>
          <w:lang w:bidi="my-MM"/>
        </w:rPr>
        <w:t xml:space="preserve">ijus </w:t>
      </w:r>
      <w:proofErr w:type="spellStart"/>
      <w:r>
        <w:rPr>
          <w:szCs w:val="24"/>
          <w:lang w:bidi="my-MM"/>
        </w:rPr>
        <w:t>Veryga</w:t>
      </w:r>
      <w:proofErr w:type="spellEnd"/>
    </w:p>
    <w:p w:rsidR="005933F8" w:rsidRDefault="00593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bidi="my-MM"/>
        </w:rPr>
      </w:pPr>
    </w:p>
    <w:p w:rsidR="005933F8" w:rsidRDefault="00593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80"/>
        <w:jc w:val="center"/>
        <w:sectPr w:rsidR="005933F8">
          <w:headerReference w:type="even" r:id="rId8"/>
          <w:headerReference w:type="default" r:id="rId9"/>
          <w:footerReference w:type="even" r:id="rId10"/>
          <w:headerReference w:type="first" r:id="rId11"/>
          <w:footerReference w:type="first" r:id="rId12"/>
          <w:pgSz w:w="12240" w:h="15840" w:code="1"/>
          <w:pgMar w:top="992" w:right="811" w:bottom="567" w:left="1276" w:header="720" w:footer="720" w:gutter="0"/>
          <w:cols w:space="720"/>
          <w:titlePg/>
          <w:docGrid w:linePitch="360"/>
        </w:sectPr>
      </w:pP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80"/>
        <w:jc w:val="center"/>
        <w:rPr>
          <w:szCs w:val="24"/>
          <w:lang w:bidi="my-MM"/>
        </w:rPr>
      </w:pPr>
      <w:r>
        <w:rPr>
          <w:szCs w:val="24"/>
          <w:lang w:bidi="my-MM"/>
        </w:rPr>
        <w:lastRenderedPageBreak/>
        <w:t>PATVIRTINTA</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090"/>
        <w:jc w:val="center"/>
        <w:rPr>
          <w:szCs w:val="24"/>
          <w:lang w:bidi="my-MM"/>
        </w:rPr>
      </w:pPr>
      <w:r>
        <w:rPr>
          <w:szCs w:val="24"/>
          <w:lang w:bidi="my-MM"/>
        </w:rPr>
        <w:t xml:space="preserve">Lietuvos Respublikos </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82"/>
        <w:jc w:val="center"/>
        <w:rPr>
          <w:szCs w:val="24"/>
          <w:lang w:bidi="my-MM"/>
        </w:rPr>
      </w:pPr>
      <w:r>
        <w:rPr>
          <w:szCs w:val="24"/>
          <w:lang w:bidi="my-MM"/>
        </w:rPr>
        <w:t>sveikatos apsaugos ministro</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28"/>
        <w:jc w:val="center"/>
        <w:rPr>
          <w:szCs w:val="24"/>
          <w:lang w:bidi="my-MM"/>
        </w:rPr>
      </w:pPr>
      <w:r>
        <w:rPr>
          <w:szCs w:val="24"/>
          <w:lang w:bidi="my-MM"/>
        </w:rPr>
        <w:t xml:space="preserve">2020 m. kovo 16 d. </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56"/>
        <w:jc w:val="center"/>
        <w:rPr>
          <w:szCs w:val="24"/>
          <w:lang w:bidi="my-MM"/>
        </w:rPr>
      </w:pPr>
      <w:r>
        <w:rPr>
          <w:szCs w:val="24"/>
          <w:lang w:bidi="my-MM"/>
        </w:rPr>
        <w:t>įsakymu Nr. V-383</w:t>
      </w:r>
    </w:p>
    <w:p w:rsidR="005933F8" w:rsidRDefault="00593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bidi="my-MM"/>
        </w:rPr>
      </w:pPr>
    </w:p>
    <w:p w:rsidR="005933F8" w:rsidRDefault="00560CCF">
      <w:pPr>
        <w:keepNext/>
        <w:jc w:val="center"/>
        <w:outlineLvl w:val="1"/>
        <w:rPr>
          <w:b/>
          <w:szCs w:val="24"/>
          <w:lang w:bidi="my-MM"/>
        </w:rPr>
      </w:pPr>
      <w:r>
        <w:rPr>
          <w:b/>
          <w:szCs w:val="24"/>
          <w:lang w:eastAsia="lt-LT"/>
        </w:rPr>
        <w:t>SUAUGUSIŲJŲ COVID-19 LIGOS (KORONAVIRUSO INFEKCIJOS)</w:t>
      </w:r>
      <w:r>
        <w:rPr>
          <w:szCs w:val="24"/>
          <w:lang w:eastAsia="lt-LT"/>
        </w:rPr>
        <w:t xml:space="preserve"> </w:t>
      </w:r>
      <w:r>
        <w:rPr>
          <w:b/>
          <w:szCs w:val="24"/>
          <w:lang w:eastAsia="lt-LT"/>
        </w:rPr>
        <w:t>D</w:t>
      </w:r>
      <w:r>
        <w:rPr>
          <w:rFonts w:eastAsia="SimSun"/>
          <w:b/>
          <w:szCs w:val="24"/>
          <w:lang w:eastAsia="lt-LT"/>
        </w:rPr>
        <w:t xml:space="preserve">IAGNOSTIKOS IR GYDYMO </w:t>
      </w:r>
      <w:r>
        <w:rPr>
          <w:rFonts w:eastAsia="SimSun"/>
          <w:b/>
          <w:szCs w:val="24"/>
          <w:lang w:eastAsia="lt-LT"/>
        </w:rPr>
        <w:t>TVARKOS APRAŠAS</w:t>
      </w:r>
    </w:p>
    <w:p w:rsidR="005933F8" w:rsidRDefault="005933F8">
      <w:pPr>
        <w:keepNext/>
        <w:ind w:firstLine="2880"/>
        <w:outlineLvl w:val="1"/>
        <w:rPr>
          <w:rFonts w:eastAsia="SimSun"/>
          <w:b/>
          <w:szCs w:val="24"/>
          <w:lang w:eastAsia="lt-LT"/>
        </w:rPr>
      </w:pP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bidi="my-MM"/>
        </w:rPr>
      </w:pPr>
      <w:r>
        <w:rPr>
          <w:b/>
          <w:szCs w:val="24"/>
          <w:lang w:bidi="my-MM"/>
        </w:rPr>
        <w:t>I SKYRIUS</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bidi="my-MM"/>
        </w:rPr>
      </w:pPr>
      <w:r>
        <w:rPr>
          <w:b/>
          <w:szCs w:val="24"/>
          <w:lang w:bidi="my-MM"/>
        </w:rPr>
        <w:t>BENDROJI DALIS</w:t>
      </w:r>
    </w:p>
    <w:p w:rsidR="005933F8" w:rsidRDefault="00593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48"/>
        <w:jc w:val="both"/>
        <w:rPr>
          <w:szCs w:val="24"/>
          <w:lang w:bidi="my-MM"/>
        </w:rPr>
      </w:pPr>
    </w:p>
    <w:p w:rsidR="005933F8" w:rsidRDefault="00560CCF">
      <w:pPr>
        <w:suppressAutoHyphens/>
        <w:ind w:firstLine="709"/>
        <w:jc w:val="both"/>
        <w:rPr>
          <w:szCs w:val="24"/>
          <w:lang w:bidi="my-MM"/>
        </w:rPr>
      </w:pPr>
      <w:r>
        <w:rPr>
          <w:szCs w:val="24"/>
          <w:lang w:bidi="my-MM"/>
        </w:rPr>
        <w:t xml:space="preserve">1. </w:t>
      </w:r>
      <w:r>
        <w:rPr>
          <w:bCs/>
          <w:szCs w:val="24"/>
          <w:lang w:bidi="my-MM"/>
        </w:rPr>
        <w:t>Suaugusiųjų COVID-19 ligos (</w:t>
      </w:r>
      <w:proofErr w:type="spellStart"/>
      <w:r>
        <w:rPr>
          <w:bCs/>
          <w:szCs w:val="24"/>
          <w:lang w:bidi="my-MM"/>
        </w:rPr>
        <w:t>koronaviruso</w:t>
      </w:r>
      <w:proofErr w:type="spellEnd"/>
      <w:r>
        <w:rPr>
          <w:bCs/>
          <w:szCs w:val="24"/>
          <w:lang w:bidi="my-MM"/>
        </w:rPr>
        <w:t xml:space="preserve"> infekcijos)</w:t>
      </w:r>
      <w:r>
        <w:rPr>
          <w:bCs/>
          <w:i/>
          <w:szCs w:val="24"/>
          <w:lang w:bidi="my-MM"/>
        </w:rPr>
        <w:t xml:space="preserve"> </w:t>
      </w:r>
      <w:r>
        <w:rPr>
          <w:bCs/>
          <w:szCs w:val="24"/>
          <w:lang w:bidi="my-MM"/>
        </w:rPr>
        <w:t>diagnostikos ir gydymo tvarkos aprašas</w:t>
      </w:r>
      <w:r>
        <w:rPr>
          <w:szCs w:val="24"/>
          <w:lang w:bidi="my-MM"/>
        </w:rPr>
        <w:t xml:space="preserve"> (toliau – Aprašas) </w:t>
      </w:r>
      <w:r>
        <w:rPr>
          <w:rFonts w:eastAsia="Calibri"/>
          <w:szCs w:val="24"/>
          <w:lang w:bidi="my-MM"/>
        </w:rPr>
        <w:t xml:space="preserve">nustato reikalavimus sveikatos priežiūros įstaigoms (toliau – SPĮ), sveikatos priežiūros specialistams, kurie įtaria, diagnozuoja ir gydo </w:t>
      </w:r>
      <w:r>
        <w:rPr>
          <w:bCs/>
          <w:szCs w:val="24"/>
          <w:lang w:bidi="my-MM"/>
        </w:rPr>
        <w:t>COVID-19 ligą (</w:t>
      </w:r>
      <w:proofErr w:type="spellStart"/>
      <w:r>
        <w:rPr>
          <w:bCs/>
          <w:szCs w:val="24"/>
          <w:lang w:bidi="my-MM"/>
        </w:rPr>
        <w:t>koronaviruso</w:t>
      </w:r>
      <w:proofErr w:type="spellEnd"/>
      <w:r>
        <w:rPr>
          <w:bCs/>
          <w:szCs w:val="24"/>
          <w:lang w:bidi="my-MM"/>
        </w:rPr>
        <w:t xml:space="preserve"> infekciją) (toliau – COVID-19 liga) suaugusiem</w:t>
      </w:r>
      <w:r>
        <w:rPr>
          <w:szCs w:val="24"/>
          <w:lang w:bidi="my-MM"/>
        </w:rPr>
        <w:t xml:space="preserve">s, </w:t>
      </w:r>
      <w:r>
        <w:rPr>
          <w:bCs/>
          <w:szCs w:val="24"/>
          <w:lang w:bidi="my-MM"/>
        </w:rPr>
        <w:t xml:space="preserve">COVID-19 ligos </w:t>
      </w:r>
      <w:r>
        <w:rPr>
          <w:szCs w:val="24"/>
          <w:lang w:bidi="my-MM"/>
        </w:rPr>
        <w:t>diagnostikos ir gydymo rei</w:t>
      </w:r>
      <w:r>
        <w:rPr>
          <w:szCs w:val="24"/>
          <w:lang w:bidi="my-MM"/>
        </w:rPr>
        <w:t xml:space="preserve">kalavimus ir kriterijus, kada pacientas laikomas pasveikusiu. </w:t>
      </w:r>
    </w:p>
    <w:p w:rsidR="005933F8" w:rsidRDefault="00560CCF">
      <w:pPr>
        <w:ind w:firstLine="709"/>
        <w:jc w:val="both"/>
        <w:rPr>
          <w:szCs w:val="24"/>
          <w:lang w:bidi="my-MM"/>
        </w:rPr>
      </w:pPr>
      <w:r>
        <w:rPr>
          <w:szCs w:val="24"/>
          <w:lang w:bidi="my-MM"/>
        </w:rPr>
        <w:t>2. Aprašas taikomas:</w:t>
      </w:r>
    </w:p>
    <w:p w:rsidR="005933F8" w:rsidRDefault="00560CCF">
      <w:pPr>
        <w:ind w:firstLine="709"/>
        <w:jc w:val="both"/>
        <w:rPr>
          <w:szCs w:val="24"/>
          <w:lang w:bidi="my-MM"/>
        </w:rPr>
      </w:pPr>
      <w:r>
        <w:rPr>
          <w:szCs w:val="24"/>
          <w:lang w:bidi="my-MM"/>
        </w:rPr>
        <w:t xml:space="preserve">2.1. </w:t>
      </w:r>
      <w:r>
        <w:rPr>
          <w:rFonts w:eastAsia="Calibri"/>
          <w:szCs w:val="24"/>
          <w:lang w:bidi="my-MM"/>
        </w:rPr>
        <w:t>įtariant</w:t>
      </w:r>
      <w:r>
        <w:rPr>
          <w:bCs/>
          <w:szCs w:val="24"/>
          <w:lang w:bidi="my-MM"/>
        </w:rPr>
        <w:t xml:space="preserve"> COVID-19 ligą, </w:t>
      </w:r>
      <w:r>
        <w:rPr>
          <w:szCs w:val="24"/>
          <w:lang w:bidi="my-MM"/>
        </w:rPr>
        <w:t xml:space="preserve">koduojamą kodu Z03.8 </w:t>
      </w:r>
      <w:r>
        <w:rPr>
          <w:i/>
          <w:iCs/>
          <w:szCs w:val="24"/>
          <w:lang w:bidi="my-MM"/>
        </w:rPr>
        <w:t>Stebėjimas dėl kitų įtariamų ligų ir būklių</w:t>
      </w:r>
      <w:r>
        <w:rPr>
          <w:szCs w:val="24"/>
          <w:lang w:bidi="my-MM"/>
        </w:rPr>
        <w:t xml:space="preserve"> (nepatvirtintas ligos atvejis);</w:t>
      </w:r>
    </w:p>
    <w:p w:rsidR="005933F8" w:rsidRDefault="00560CCF">
      <w:pPr>
        <w:ind w:firstLine="709"/>
        <w:jc w:val="both"/>
        <w:rPr>
          <w:szCs w:val="24"/>
          <w:lang w:bidi="my-MM"/>
        </w:rPr>
      </w:pPr>
      <w:r>
        <w:rPr>
          <w:szCs w:val="24"/>
          <w:lang w:bidi="my-MM"/>
        </w:rPr>
        <w:t xml:space="preserve">2.2. </w:t>
      </w:r>
      <w:r>
        <w:rPr>
          <w:rFonts w:eastAsia="Calibri"/>
          <w:szCs w:val="24"/>
          <w:lang w:bidi="my-MM"/>
        </w:rPr>
        <w:t xml:space="preserve">diagnozuojant ir </w:t>
      </w:r>
      <w:r>
        <w:rPr>
          <w:szCs w:val="24"/>
          <w:lang w:bidi="my-MM"/>
        </w:rPr>
        <w:t xml:space="preserve">gydant </w:t>
      </w:r>
      <w:r>
        <w:rPr>
          <w:bCs/>
          <w:szCs w:val="24"/>
          <w:lang w:bidi="my-MM"/>
        </w:rPr>
        <w:t xml:space="preserve">COVID-19 ligą, </w:t>
      </w:r>
      <w:r>
        <w:rPr>
          <w:szCs w:val="24"/>
          <w:lang w:bidi="my-MM"/>
        </w:rPr>
        <w:t xml:space="preserve">koduojamą specialiosios paskirties kodu U07.1 </w:t>
      </w:r>
      <w:proofErr w:type="spellStart"/>
      <w:r>
        <w:rPr>
          <w:i/>
          <w:iCs/>
          <w:szCs w:val="24"/>
          <w:lang w:bidi="my-MM"/>
        </w:rPr>
        <w:t>Koronaviruso</w:t>
      </w:r>
      <w:proofErr w:type="spellEnd"/>
      <w:r>
        <w:rPr>
          <w:i/>
          <w:iCs/>
          <w:szCs w:val="24"/>
          <w:lang w:bidi="my-MM"/>
        </w:rPr>
        <w:t xml:space="preserve"> COVID-19 sukelta ūmi kvėpavimo takų (respiracinė) liga</w:t>
      </w:r>
      <w:r>
        <w:rPr>
          <w:szCs w:val="24"/>
          <w:lang w:bidi="my-MM"/>
        </w:rPr>
        <w:t xml:space="preserve"> (patvirtintas ligos atvejis) (jei reikia, papildomai gali būti nurodomi ir kiti ligų ar sveikatos sutrikimų kodai);</w:t>
      </w:r>
    </w:p>
    <w:p w:rsidR="005933F8" w:rsidRDefault="00560CCF">
      <w:pPr>
        <w:ind w:firstLine="709"/>
        <w:jc w:val="both"/>
        <w:rPr>
          <w:szCs w:val="24"/>
          <w:lang w:bidi="my-MM"/>
        </w:rPr>
      </w:pPr>
      <w:r>
        <w:rPr>
          <w:szCs w:val="24"/>
          <w:lang w:bidi="my-MM"/>
        </w:rPr>
        <w:t>2.3. tirian</w:t>
      </w:r>
      <w:r>
        <w:rPr>
          <w:szCs w:val="24"/>
          <w:lang w:bidi="my-MM"/>
        </w:rPr>
        <w:t xml:space="preserve">t asmenis, turėjusius sąlytį su tikėtinu ar patvirtintu COVID-19 ligos atveju, koduojant kodu Z20.8 </w:t>
      </w:r>
      <w:r>
        <w:rPr>
          <w:i/>
          <w:iCs/>
          <w:szCs w:val="24"/>
          <w:lang w:bidi="my-MM"/>
        </w:rPr>
        <w:t>Kontaktas su sergančiaisiais kitomis užkrečiamosiomis ligomis ir jų poveikis</w:t>
      </w:r>
      <w:r>
        <w:rPr>
          <w:szCs w:val="24"/>
          <w:lang w:bidi="my-MM"/>
        </w:rPr>
        <w:t>.</w:t>
      </w:r>
    </w:p>
    <w:p w:rsidR="005933F8" w:rsidRDefault="00560CCF">
      <w:pPr>
        <w:ind w:firstLine="709"/>
        <w:jc w:val="both"/>
        <w:rPr>
          <w:kern w:val="24"/>
          <w:szCs w:val="24"/>
          <w:lang w:eastAsia="en-GB"/>
        </w:rPr>
      </w:pPr>
      <w:r>
        <w:rPr>
          <w:szCs w:val="24"/>
          <w:lang w:bidi="my-MM"/>
        </w:rPr>
        <w:t>3. Pasaulio sveikatos organizacijos duomenimis, 2019 m. gruodžio mėn. išaiškėj</w:t>
      </w:r>
      <w:r>
        <w:rPr>
          <w:szCs w:val="24"/>
          <w:lang w:bidi="my-MM"/>
        </w:rPr>
        <w:t xml:space="preserve">o sunkios ūminės pneumonijos </w:t>
      </w:r>
      <w:proofErr w:type="spellStart"/>
      <w:r>
        <w:rPr>
          <w:szCs w:val="24"/>
          <w:lang w:bidi="my-MM"/>
        </w:rPr>
        <w:t>Uhano</w:t>
      </w:r>
      <w:proofErr w:type="spellEnd"/>
      <w:r>
        <w:rPr>
          <w:szCs w:val="24"/>
          <w:lang w:bidi="my-MM"/>
        </w:rPr>
        <w:t xml:space="preserve"> provincijoje (Kinija) atvejai, kurių priežastys buvo susietos su </w:t>
      </w:r>
      <w:proofErr w:type="spellStart"/>
      <w:r>
        <w:rPr>
          <w:szCs w:val="24"/>
          <w:lang w:bidi="my-MM"/>
        </w:rPr>
        <w:t>Uhano</w:t>
      </w:r>
      <w:proofErr w:type="spellEnd"/>
      <w:r>
        <w:rPr>
          <w:szCs w:val="24"/>
          <w:lang w:bidi="my-MM"/>
        </w:rPr>
        <w:t xml:space="preserve"> jūros gėrybių turgumi, kuriame parduodamos žuvys ir kiti gyvūnai. Paaiškėjo, kad minėtą ligą sukėlė iki tol nežinomas </w:t>
      </w:r>
      <w:proofErr w:type="spellStart"/>
      <w:r>
        <w:rPr>
          <w:szCs w:val="24"/>
          <w:lang w:bidi="my-MM"/>
        </w:rPr>
        <w:t>koronavirusas</w:t>
      </w:r>
      <w:proofErr w:type="spellEnd"/>
      <w:r>
        <w:rPr>
          <w:szCs w:val="24"/>
          <w:lang w:bidi="my-MM"/>
        </w:rPr>
        <w:t xml:space="preserve">, priklausantis </w:t>
      </w:r>
      <w:proofErr w:type="spellStart"/>
      <w:r>
        <w:rPr>
          <w:szCs w:val="24"/>
          <w:lang w:bidi="my-MM"/>
        </w:rPr>
        <w:t>kor</w:t>
      </w:r>
      <w:r>
        <w:rPr>
          <w:szCs w:val="24"/>
          <w:lang w:bidi="my-MM"/>
        </w:rPr>
        <w:t>onavirusų</w:t>
      </w:r>
      <w:proofErr w:type="spellEnd"/>
      <w:r>
        <w:rPr>
          <w:szCs w:val="24"/>
          <w:lang w:bidi="my-MM"/>
        </w:rPr>
        <w:t xml:space="preserve"> šeimai. Viruso genomo sekos analizė parodė, kad identifikuotas virusas yra susijęs su sunkią ūmią kvėpavimo sistemos ligą sukeliančių </w:t>
      </w:r>
      <w:proofErr w:type="spellStart"/>
      <w:r>
        <w:rPr>
          <w:szCs w:val="24"/>
          <w:lang w:bidi="my-MM"/>
        </w:rPr>
        <w:t>koronavirusų</w:t>
      </w:r>
      <w:proofErr w:type="spellEnd"/>
      <w:r>
        <w:rPr>
          <w:szCs w:val="24"/>
          <w:lang w:bidi="my-MM"/>
        </w:rPr>
        <w:t xml:space="preserve"> (</w:t>
      </w:r>
      <w:proofErr w:type="spellStart"/>
      <w:r>
        <w:rPr>
          <w:szCs w:val="24"/>
          <w:lang w:bidi="my-MM"/>
        </w:rPr>
        <w:t>CoV</w:t>
      </w:r>
      <w:proofErr w:type="spellEnd"/>
      <w:r>
        <w:rPr>
          <w:szCs w:val="24"/>
          <w:lang w:bidi="my-MM"/>
        </w:rPr>
        <w:t xml:space="preserve">) grupe. Yra žinomi septyni </w:t>
      </w:r>
      <w:proofErr w:type="spellStart"/>
      <w:r>
        <w:rPr>
          <w:szCs w:val="24"/>
          <w:lang w:bidi="my-MM"/>
        </w:rPr>
        <w:t>CoV</w:t>
      </w:r>
      <w:proofErr w:type="spellEnd"/>
      <w:r>
        <w:rPr>
          <w:szCs w:val="24"/>
          <w:lang w:bidi="my-MM"/>
        </w:rPr>
        <w:t>, galintys sukelti ligą žmonėms. Keturi (HCoV-229E, HCoV-NL63, H</w:t>
      </w:r>
      <w:r>
        <w:rPr>
          <w:szCs w:val="24"/>
          <w:lang w:bidi="my-MM"/>
        </w:rPr>
        <w:t>CoV-OC43, HCoV-HKU1) sukelia lengvos eigos ligą,  žmogui pavojingiausi yra trys - SARS-</w:t>
      </w:r>
      <w:proofErr w:type="spellStart"/>
      <w:r>
        <w:rPr>
          <w:szCs w:val="24"/>
          <w:lang w:bidi="my-MM"/>
        </w:rPr>
        <w:t>CoV</w:t>
      </w:r>
      <w:proofErr w:type="spellEnd"/>
      <w:r>
        <w:rPr>
          <w:szCs w:val="24"/>
          <w:lang w:bidi="my-MM"/>
        </w:rPr>
        <w:t>, MERS-</w:t>
      </w:r>
      <w:proofErr w:type="spellStart"/>
      <w:r>
        <w:rPr>
          <w:szCs w:val="24"/>
          <w:lang w:bidi="my-MM"/>
        </w:rPr>
        <w:t>CoV</w:t>
      </w:r>
      <w:proofErr w:type="spellEnd"/>
      <w:r>
        <w:rPr>
          <w:szCs w:val="24"/>
          <w:lang w:bidi="my-MM"/>
        </w:rPr>
        <w:t xml:space="preserve"> ir SARS-CoV-2 - </w:t>
      </w:r>
      <w:proofErr w:type="spellStart"/>
      <w:r>
        <w:rPr>
          <w:szCs w:val="24"/>
          <w:lang w:bidi="my-MM"/>
        </w:rPr>
        <w:t>koronavirusai</w:t>
      </w:r>
      <w:proofErr w:type="spellEnd"/>
      <w:r>
        <w:rPr>
          <w:szCs w:val="24"/>
          <w:lang w:bidi="my-MM"/>
        </w:rPr>
        <w:t>, kurie gali sukelti sunkią ligos formą.</w:t>
      </w:r>
    </w:p>
    <w:p w:rsidR="005933F8" w:rsidRDefault="00560CCF">
      <w:pPr>
        <w:ind w:firstLine="709"/>
        <w:jc w:val="both"/>
        <w:rPr>
          <w:szCs w:val="24"/>
          <w:lang w:bidi="my-MM"/>
        </w:rPr>
      </w:pPr>
      <w:r>
        <w:rPr>
          <w:kern w:val="24"/>
          <w:szCs w:val="24"/>
          <w:lang w:val="en-US" w:eastAsia="en-GB"/>
        </w:rPr>
        <w:t xml:space="preserve">4. </w:t>
      </w:r>
      <w:r>
        <w:rPr>
          <w:szCs w:val="24"/>
          <w:lang w:bidi="my-MM"/>
        </w:rPr>
        <w:t xml:space="preserve">SARS-CoV-2 pirminis šaltinis – laukiniai gyvūnai (šikšnosparniai, kupranugariai, </w:t>
      </w:r>
      <w:proofErr w:type="spellStart"/>
      <w:r>
        <w:rPr>
          <w:szCs w:val="24"/>
          <w:lang w:bidi="my-MM"/>
        </w:rPr>
        <w:t>c</w:t>
      </w:r>
      <w:r>
        <w:rPr>
          <w:szCs w:val="24"/>
          <w:lang w:bidi="my-MM"/>
        </w:rPr>
        <w:t>ivetai</w:t>
      </w:r>
      <w:proofErr w:type="spellEnd"/>
      <w:r>
        <w:rPr>
          <w:szCs w:val="24"/>
          <w:lang w:bidi="my-MM"/>
        </w:rPr>
        <w:t xml:space="preserve"> ir kt.) (4). Nuo gyvūnų virusu gali užsikrėsti žmogus, žmogus gali perduoti virusą kitam žmogui. Pagrindinis SARS-CoV-2 plitimo kelias tarp žmonių – per oro lašelius (kosint, čiaudint arba netiesiogiai, liečiant užterštus daiktus ar paviršius). Taip</w:t>
      </w:r>
      <w:r>
        <w:rPr>
          <w:szCs w:val="24"/>
          <w:lang w:bidi="my-MM"/>
        </w:rPr>
        <w:t xml:space="preserve"> pat virusas plinta per aerozolius, artimą kontaktą ir fekaliniu-oraliniu keliu. Infekuotas žmogus kitą žmogų užkrėsti gali sirgdamas arba dar neturėdamas klinikinių ligos simptomų. Manoma, kad vienas infekuotas asmuo gali užkrėsti daugiau nei 2 sveikus as</w:t>
      </w:r>
      <w:r>
        <w:rPr>
          <w:szCs w:val="24"/>
          <w:lang w:bidi="my-MM"/>
        </w:rPr>
        <w:t>menis.</w:t>
      </w:r>
    </w:p>
    <w:p w:rsidR="005933F8" w:rsidRDefault="00560CCF">
      <w:pPr>
        <w:ind w:firstLine="709"/>
        <w:jc w:val="both"/>
        <w:rPr>
          <w:szCs w:val="24"/>
          <w:lang w:bidi="my-MM"/>
        </w:rPr>
      </w:pPr>
      <w:r>
        <w:rPr>
          <w:szCs w:val="24"/>
          <w:lang w:bidi="my-MM"/>
        </w:rPr>
        <w:t xml:space="preserve">5. Inkubacinis ligos periodas nuo užsikrėtimo iki ligos simptomų pasireiškimo paprastai trunka nuo 2 iki 14 dienų. </w:t>
      </w:r>
    </w:p>
    <w:p w:rsidR="005933F8" w:rsidRDefault="00560CCF">
      <w:pPr>
        <w:ind w:firstLine="709"/>
        <w:jc w:val="both"/>
        <w:rPr>
          <w:rFonts w:eastAsia="Calibri"/>
          <w:szCs w:val="24"/>
          <w:lang w:bidi="my-MM"/>
        </w:rPr>
      </w:pPr>
      <w:r>
        <w:rPr>
          <w:rFonts w:eastAsia="Calibri"/>
          <w:szCs w:val="24"/>
          <w:lang w:bidi="my-MM"/>
        </w:rPr>
        <w:t xml:space="preserve">6. Apraše vartojamos sąvokos ir jų apibrėžtys: </w:t>
      </w:r>
    </w:p>
    <w:p w:rsidR="005933F8" w:rsidRDefault="00560CCF">
      <w:pPr>
        <w:suppressAutoHyphens/>
        <w:ind w:firstLine="709"/>
        <w:jc w:val="both"/>
        <w:rPr>
          <w:b/>
          <w:szCs w:val="24"/>
          <w:lang w:bidi="my-MM"/>
        </w:rPr>
      </w:pPr>
      <w:r>
        <w:rPr>
          <w:bCs/>
          <w:szCs w:val="24"/>
          <w:lang w:bidi="my-MM"/>
        </w:rPr>
        <w:t>6.1.</w:t>
      </w:r>
      <w:r>
        <w:rPr>
          <w:b/>
          <w:szCs w:val="24"/>
          <w:lang w:bidi="my-MM"/>
        </w:rPr>
        <w:t xml:space="preserve"> AAP – </w:t>
      </w:r>
      <w:r>
        <w:rPr>
          <w:szCs w:val="24"/>
          <w:lang w:bidi="my-MM"/>
        </w:rPr>
        <w:t>asmeninės apsaugos priemonės;</w:t>
      </w:r>
    </w:p>
    <w:p w:rsidR="005933F8" w:rsidRDefault="00560CCF">
      <w:pPr>
        <w:suppressAutoHyphens/>
        <w:ind w:firstLine="709"/>
        <w:jc w:val="both"/>
        <w:rPr>
          <w:bCs/>
          <w:szCs w:val="24"/>
          <w:lang w:bidi="my-MM"/>
        </w:rPr>
      </w:pPr>
      <w:r>
        <w:rPr>
          <w:bCs/>
          <w:szCs w:val="24"/>
          <w:lang w:val="en-US" w:bidi="my-MM"/>
        </w:rPr>
        <w:t>6.2.</w:t>
      </w:r>
      <w:r>
        <w:rPr>
          <w:b/>
          <w:bCs/>
          <w:szCs w:val="24"/>
          <w:lang w:val="en-US" w:bidi="my-MM"/>
        </w:rPr>
        <w:t xml:space="preserve"> </w:t>
      </w:r>
      <w:r>
        <w:rPr>
          <w:b/>
          <w:bCs/>
          <w:szCs w:val="24"/>
          <w:lang w:bidi="my-MM"/>
        </w:rPr>
        <w:t>AST</w:t>
      </w:r>
      <w:r>
        <w:rPr>
          <w:szCs w:val="24"/>
          <w:lang w:bidi="my-MM"/>
        </w:rPr>
        <w:t xml:space="preserve"> – </w:t>
      </w:r>
      <w:proofErr w:type="spellStart"/>
      <w:r>
        <w:rPr>
          <w:szCs w:val="24"/>
          <w:lang w:bidi="my-MM"/>
        </w:rPr>
        <w:t>asparagininė</w:t>
      </w:r>
      <w:proofErr w:type="spellEnd"/>
      <w:r>
        <w:rPr>
          <w:szCs w:val="24"/>
          <w:lang w:bidi="my-MM"/>
        </w:rPr>
        <w:t xml:space="preserve"> </w:t>
      </w:r>
      <w:proofErr w:type="spellStart"/>
      <w:r>
        <w:rPr>
          <w:szCs w:val="24"/>
          <w:lang w:bidi="my-MM"/>
        </w:rPr>
        <w:t>transaminazė</w:t>
      </w:r>
      <w:proofErr w:type="spellEnd"/>
      <w:r>
        <w:rPr>
          <w:szCs w:val="24"/>
          <w:lang w:bidi="my-MM"/>
        </w:rPr>
        <w:t>;</w:t>
      </w:r>
    </w:p>
    <w:p w:rsidR="005933F8" w:rsidRDefault="00560CCF">
      <w:pPr>
        <w:suppressAutoHyphens/>
        <w:ind w:firstLine="709"/>
        <w:jc w:val="both"/>
        <w:rPr>
          <w:bCs/>
          <w:szCs w:val="24"/>
          <w:lang w:bidi="my-MM"/>
        </w:rPr>
      </w:pPr>
      <w:r>
        <w:rPr>
          <w:szCs w:val="24"/>
          <w:lang w:bidi="my-MM"/>
        </w:rPr>
        <w:t xml:space="preserve">6.3. </w:t>
      </w:r>
      <w:r>
        <w:rPr>
          <w:b/>
          <w:bCs/>
          <w:szCs w:val="24"/>
          <w:lang w:bidi="my-MM"/>
        </w:rPr>
        <w:t>ALT</w:t>
      </w:r>
      <w:r>
        <w:rPr>
          <w:szCs w:val="24"/>
          <w:lang w:bidi="my-MM"/>
        </w:rPr>
        <w:t xml:space="preserve"> – </w:t>
      </w:r>
      <w:proofErr w:type="spellStart"/>
      <w:r>
        <w:rPr>
          <w:szCs w:val="24"/>
          <w:lang w:bidi="my-MM"/>
        </w:rPr>
        <w:t>alanininė</w:t>
      </w:r>
      <w:proofErr w:type="spellEnd"/>
      <w:r>
        <w:rPr>
          <w:szCs w:val="24"/>
          <w:lang w:bidi="my-MM"/>
        </w:rPr>
        <w:t xml:space="preserve"> </w:t>
      </w:r>
      <w:proofErr w:type="spellStart"/>
      <w:r>
        <w:rPr>
          <w:szCs w:val="24"/>
          <w:lang w:bidi="my-MM"/>
        </w:rPr>
        <w:t>transaminazė</w:t>
      </w:r>
      <w:proofErr w:type="spellEnd"/>
      <w:r>
        <w:rPr>
          <w:szCs w:val="24"/>
          <w:lang w:bidi="my-MM"/>
        </w:rPr>
        <w:t>;</w:t>
      </w:r>
    </w:p>
    <w:p w:rsidR="005933F8" w:rsidRDefault="00560CCF">
      <w:pPr>
        <w:suppressAutoHyphens/>
        <w:ind w:firstLine="709"/>
        <w:jc w:val="both"/>
        <w:rPr>
          <w:bCs/>
          <w:szCs w:val="24"/>
          <w:lang w:bidi="my-MM"/>
        </w:rPr>
      </w:pPr>
      <w:r>
        <w:rPr>
          <w:szCs w:val="24"/>
          <w:lang w:bidi="my-MM"/>
        </w:rPr>
        <w:t xml:space="preserve">6.4. </w:t>
      </w:r>
      <w:r>
        <w:rPr>
          <w:b/>
          <w:bCs/>
          <w:szCs w:val="24"/>
          <w:lang w:bidi="my-MM"/>
        </w:rPr>
        <w:t>BAL</w:t>
      </w:r>
      <w:r>
        <w:rPr>
          <w:szCs w:val="24"/>
          <w:lang w:bidi="my-MM"/>
        </w:rPr>
        <w:t xml:space="preserve"> – </w:t>
      </w:r>
      <w:proofErr w:type="spellStart"/>
      <w:r>
        <w:rPr>
          <w:szCs w:val="24"/>
          <w:lang w:bidi="my-MM"/>
        </w:rPr>
        <w:t>brochoalveolinis</w:t>
      </w:r>
      <w:proofErr w:type="spellEnd"/>
      <w:r>
        <w:rPr>
          <w:szCs w:val="24"/>
          <w:lang w:bidi="my-MM"/>
        </w:rPr>
        <w:t xml:space="preserve"> </w:t>
      </w:r>
      <w:proofErr w:type="spellStart"/>
      <w:r>
        <w:rPr>
          <w:szCs w:val="24"/>
          <w:lang w:bidi="my-MM"/>
        </w:rPr>
        <w:t>lavažas</w:t>
      </w:r>
      <w:proofErr w:type="spellEnd"/>
      <w:r>
        <w:rPr>
          <w:szCs w:val="24"/>
          <w:lang w:bidi="my-MM"/>
        </w:rPr>
        <w:t>;</w:t>
      </w:r>
    </w:p>
    <w:p w:rsidR="005933F8" w:rsidRDefault="00560CCF">
      <w:pPr>
        <w:suppressAutoHyphens/>
        <w:ind w:firstLine="709"/>
        <w:jc w:val="both"/>
        <w:rPr>
          <w:bCs/>
          <w:szCs w:val="24"/>
          <w:lang w:bidi="my-MM"/>
        </w:rPr>
      </w:pPr>
      <w:r>
        <w:rPr>
          <w:szCs w:val="24"/>
          <w:lang w:bidi="my-MM"/>
        </w:rPr>
        <w:t xml:space="preserve">6.5. </w:t>
      </w:r>
      <w:r>
        <w:rPr>
          <w:b/>
          <w:bCs/>
          <w:szCs w:val="24"/>
          <w:lang w:bidi="my-MM"/>
        </w:rPr>
        <w:t>BKT</w:t>
      </w:r>
      <w:r>
        <w:rPr>
          <w:szCs w:val="24"/>
          <w:lang w:bidi="my-MM"/>
        </w:rPr>
        <w:t xml:space="preserve"> – bendras kraujo tyrimas;</w:t>
      </w:r>
    </w:p>
    <w:p w:rsidR="005933F8" w:rsidRDefault="00560CCF">
      <w:pPr>
        <w:suppressAutoHyphens/>
        <w:ind w:firstLine="709"/>
        <w:jc w:val="both"/>
        <w:rPr>
          <w:bCs/>
          <w:szCs w:val="24"/>
          <w:lang w:bidi="my-MM"/>
        </w:rPr>
      </w:pPr>
      <w:r>
        <w:rPr>
          <w:szCs w:val="24"/>
          <w:lang w:bidi="my-MM"/>
        </w:rPr>
        <w:t xml:space="preserve">6.6. </w:t>
      </w:r>
      <w:proofErr w:type="spellStart"/>
      <w:r>
        <w:rPr>
          <w:b/>
          <w:szCs w:val="24"/>
          <w:lang w:bidi="my-MM"/>
        </w:rPr>
        <w:t>CoV</w:t>
      </w:r>
      <w:proofErr w:type="spellEnd"/>
      <w:r>
        <w:rPr>
          <w:bCs/>
          <w:szCs w:val="24"/>
          <w:lang w:bidi="my-MM"/>
        </w:rPr>
        <w:t xml:space="preserve"> – </w:t>
      </w:r>
      <w:proofErr w:type="spellStart"/>
      <w:r>
        <w:rPr>
          <w:bCs/>
          <w:szCs w:val="24"/>
          <w:lang w:bidi="my-MM"/>
        </w:rPr>
        <w:t>koronavirusų</w:t>
      </w:r>
      <w:proofErr w:type="spellEnd"/>
      <w:r>
        <w:rPr>
          <w:bCs/>
          <w:szCs w:val="24"/>
          <w:lang w:bidi="my-MM"/>
        </w:rPr>
        <w:t xml:space="preserve"> grupė;</w:t>
      </w:r>
    </w:p>
    <w:p w:rsidR="005933F8" w:rsidRDefault="00560CCF">
      <w:pPr>
        <w:suppressAutoHyphens/>
        <w:ind w:firstLine="709"/>
        <w:jc w:val="both"/>
        <w:rPr>
          <w:szCs w:val="24"/>
          <w:lang w:bidi="my-MM"/>
        </w:rPr>
      </w:pPr>
      <w:r>
        <w:rPr>
          <w:szCs w:val="24"/>
          <w:lang w:bidi="my-MM"/>
        </w:rPr>
        <w:t xml:space="preserve">6.7. </w:t>
      </w:r>
      <w:r>
        <w:rPr>
          <w:b/>
          <w:bCs/>
          <w:szCs w:val="24"/>
          <w:lang w:bidi="my-MM"/>
        </w:rPr>
        <w:t>COVID-19</w:t>
      </w:r>
      <w:r>
        <w:rPr>
          <w:szCs w:val="24"/>
          <w:lang w:bidi="my-MM"/>
        </w:rPr>
        <w:t xml:space="preserve"> </w:t>
      </w:r>
      <w:r>
        <w:rPr>
          <w:b/>
          <w:bCs/>
          <w:szCs w:val="24"/>
          <w:lang w:bidi="my-MM"/>
        </w:rPr>
        <w:t>liga</w:t>
      </w:r>
      <w:r>
        <w:rPr>
          <w:szCs w:val="24"/>
          <w:lang w:bidi="my-MM"/>
        </w:rPr>
        <w:t xml:space="preserve"> – tai SARS-CoV-2 sukelta ūmi infekcija, kuriai būdingas karščiavimas,</w:t>
      </w:r>
      <w:r>
        <w:rPr>
          <w:szCs w:val="24"/>
          <w:lang w:bidi="my-MM"/>
        </w:rPr>
        <w:t xml:space="preserve"> kosulys, dusulys, ūminis respiracinio </w:t>
      </w:r>
      <w:proofErr w:type="spellStart"/>
      <w:r>
        <w:rPr>
          <w:szCs w:val="24"/>
          <w:lang w:bidi="my-MM"/>
        </w:rPr>
        <w:t>distreso</w:t>
      </w:r>
      <w:proofErr w:type="spellEnd"/>
      <w:r>
        <w:rPr>
          <w:szCs w:val="24"/>
          <w:lang w:bidi="my-MM"/>
        </w:rPr>
        <w:t xml:space="preserve"> sindromas ir kt.;</w:t>
      </w:r>
    </w:p>
    <w:p w:rsidR="005933F8" w:rsidRDefault="00560CCF">
      <w:pPr>
        <w:suppressAutoHyphens/>
        <w:ind w:firstLine="709"/>
        <w:jc w:val="both"/>
        <w:rPr>
          <w:szCs w:val="24"/>
          <w:lang w:bidi="my-MM"/>
        </w:rPr>
      </w:pPr>
      <w:r>
        <w:rPr>
          <w:szCs w:val="24"/>
          <w:lang w:val="en-US" w:bidi="my-MM"/>
        </w:rPr>
        <w:lastRenderedPageBreak/>
        <w:t xml:space="preserve">6.8. </w:t>
      </w:r>
      <w:r>
        <w:rPr>
          <w:b/>
          <w:bCs/>
          <w:szCs w:val="24"/>
          <w:lang w:val="en-US" w:bidi="my-MM"/>
        </w:rPr>
        <w:t>CRAP</w:t>
      </w:r>
      <w:r>
        <w:rPr>
          <w:szCs w:val="24"/>
          <w:lang w:val="en-US" w:bidi="my-MM"/>
        </w:rPr>
        <w:t xml:space="preserve"> – </w:t>
      </w:r>
      <w:proofErr w:type="spellStart"/>
      <w:r>
        <w:rPr>
          <w:szCs w:val="24"/>
          <w:lang w:val="en-US" w:bidi="my-MM"/>
        </w:rPr>
        <w:t>nuolatinis</w:t>
      </w:r>
      <w:proofErr w:type="spellEnd"/>
      <w:r>
        <w:rPr>
          <w:szCs w:val="24"/>
          <w:lang w:val="en-US" w:bidi="my-MM"/>
        </w:rPr>
        <w:t xml:space="preserve"> </w:t>
      </w:r>
      <w:proofErr w:type="spellStart"/>
      <w:r>
        <w:rPr>
          <w:szCs w:val="24"/>
          <w:lang w:val="en-US" w:bidi="my-MM"/>
        </w:rPr>
        <w:t>teigiamas</w:t>
      </w:r>
      <w:proofErr w:type="spellEnd"/>
      <w:r>
        <w:rPr>
          <w:szCs w:val="24"/>
          <w:lang w:val="en-US" w:bidi="my-MM"/>
        </w:rPr>
        <w:t xml:space="preserve"> </w:t>
      </w:r>
      <w:proofErr w:type="spellStart"/>
      <w:r>
        <w:rPr>
          <w:szCs w:val="24"/>
          <w:lang w:val="en-US" w:bidi="my-MM"/>
        </w:rPr>
        <w:t>oro</w:t>
      </w:r>
      <w:proofErr w:type="spellEnd"/>
      <w:r>
        <w:rPr>
          <w:szCs w:val="24"/>
          <w:lang w:val="en-US" w:bidi="my-MM"/>
        </w:rPr>
        <w:t xml:space="preserve"> </w:t>
      </w:r>
      <w:proofErr w:type="spellStart"/>
      <w:r>
        <w:rPr>
          <w:szCs w:val="24"/>
          <w:lang w:val="en-US" w:bidi="my-MM"/>
        </w:rPr>
        <w:t>slėgis</w:t>
      </w:r>
      <w:proofErr w:type="spellEnd"/>
      <w:r>
        <w:rPr>
          <w:szCs w:val="24"/>
          <w:lang w:val="en-US" w:bidi="my-MM"/>
        </w:rPr>
        <w:t>;</w:t>
      </w:r>
    </w:p>
    <w:p w:rsidR="005933F8" w:rsidRDefault="00560CCF">
      <w:pPr>
        <w:suppressAutoHyphens/>
        <w:ind w:firstLine="709"/>
        <w:jc w:val="both"/>
        <w:rPr>
          <w:szCs w:val="24"/>
          <w:lang w:bidi="my-MM"/>
        </w:rPr>
      </w:pPr>
      <w:r>
        <w:rPr>
          <w:szCs w:val="24"/>
          <w:lang w:bidi="my-MM"/>
        </w:rPr>
        <w:t xml:space="preserve">6.9. </w:t>
      </w:r>
      <w:r>
        <w:rPr>
          <w:b/>
          <w:bCs/>
          <w:szCs w:val="24"/>
          <w:lang w:bidi="my-MM"/>
        </w:rPr>
        <w:t>CRB</w:t>
      </w:r>
      <w:r>
        <w:rPr>
          <w:szCs w:val="24"/>
          <w:lang w:bidi="my-MM"/>
        </w:rPr>
        <w:t xml:space="preserve"> – C reaktyvusis baltymas;</w:t>
      </w:r>
    </w:p>
    <w:p w:rsidR="005933F8" w:rsidRDefault="00560CCF">
      <w:pPr>
        <w:suppressAutoHyphens/>
        <w:ind w:firstLine="709"/>
        <w:jc w:val="both"/>
        <w:rPr>
          <w:bCs/>
          <w:szCs w:val="24"/>
          <w:lang w:bidi="my-MM"/>
        </w:rPr>
      </w:pPr>
      <w:r>
        <w:rPr>
          <w:szCs w:val="24"/>
          <w:lang w:bidi="my-MM"/>
        </w:rPr>
        <w:t>6.</w:t>
      </w:r>
      <w:r>
        <w:rPr>
          <w:szCs w:val="24"/>
          <w:lang w:val="en-US" w:bidi="my-MM"/>
        </w:rPr>
        <w:t>10</w:t>
      </w:r>
      <w:r>
        <w:rPr>
          <w:szCs w:val="24"/>
          <w:lang w:bidi="my-MM"/>
        </w:rPr>
        <w:t xml:space="preserve">. </w:t>
      </w:r>
      <w:r>
        <w:rPr>
          <w:b/>
          <w:bCs/>
          <w:szCs w:val="24"/>
          <w:lang w:bidi="my-MM"/>
        </w:rPr>
        <w:t>DPV</w:t>
      </w:r>
      <w:r>
        <w:rPr>
          <w:szCs w:val="24"/>
          <w:lang w:bidi="my-MM"/>
        </w:rPr>
        <w:t xml:space="preserve"> – dirbtinė plaučių ventiliacija;</w:t>
      </w:r>
    </w:p>
    <w:p w:rsidR="005933F8" w:rsidRDefault="00560CCF">
      <w:pPr>
        <w:suppressAutoHyphens/>
        <w:ind w:firstLine="709"/>
        <w:jc w:val="both"/>
        <w:rPr>
          <w:szCs w:val="24"/>
          <w:lang w:bidi="my-MM"/>
        </w:rPr>
      </w:pPr>
      <w:r>
        <w:rPr>
          <w:szCs w:val="24"/>
          <w:lang w:bidi="my-MM"/>
        </w:rPr>
        <w:t xml:space="preserve">6.11. </w:t>
      </w:r>
      <w:r>
        <w:rPr>
          <w:b/>
          <w:bCs/>
          <w:szCs w:val="24"/>
          <w:lang w:bidi="my-MM"/>
        </w:rPr>
        <w:t>EKG</w:t>
      </w:r>
      <w:r>
        <w:rPr>
          <w:szCs w:val="24"/>
          <w:lang w:bidi="my-MM"/>
        </w:rPr>
        <w:t xml:space="preserve"> – elektrokardiograma;</w:t>
      </w:r>
    </w:p>
    <w:p w:rsidR="005933F8" w:rsidRDefault="00560CCF">
      <w:pPr>
        <w:suppressAutoHyphens/>
        <w:ind w:firstLine="709"/>
        <w:jc w:val="both"/>
        <w:rPr>
          <w:szCs w:val="24"/>
          <w:lang w:bidi="my-MM"/>
        </w:rPr>
      </w:pPr>
      <w:r>
        <w:rPr>
          <w:szCs w:val="24"/>
          <w:lang w:bidi="my-MM"/>
        </w:rPr>
        <w:t xml:space="preserve">6.12. </w:t>
      </w:r>
      <w:r>
        <w:rPr>
          <w:b/>
          <w:bCs/>
          <w:szCs w:val="24"/>
          <w:lang w:bidi="my-MM"/>
        </w:rPr>
        <w:t>KT</w:t>
      </w:r>
      <w:r>
        <w:rPr>
          <w:szCs w:val="24"/>
          <w:lang w:bidi="my-MM"/>
        </w:rPr>
        <w:t xml:space="preserve"> – kompiuterinė tomografija</w:t>
      </w:r>
      <w:r>
        <w:rPr>
          <w:szCs w:val="24"/>
          <w:lang w:bidi="my-MM"/>
        </w:rPr>
        <w:t>;</w:t>
      </w:r>
    </w:p>
    <w:p w:rsidR="005933F8" w:rsidRDefault="00560CCF">
      <w:pPr>
        <w:suppressAutoHyphens/>
        <w:ind w:firstLine="709"/>
        <w:jc w:val="both"/>
        <w:rPr>
          <w:bCs/>
          <w:szCs w:val="24"/>
          <w:lang w:bidi="my-MM"/>
        </w:rPr>
      </w:pPr>
      <w:r>
        <w:rPr>
          <w:szCs w:val="24"/>
          <w:lang w:bidi="my-MM"/>
        </w:rPr>
        <w:t xml:space="preserve">6.13. </w:t>
      </w:r>
      <w:r>
        <w:rPr>
          <w:b/>
          <w:szCs w:val="24"/>
          <w:lang w:bidi="my-MM"/>
        </w:rPr>
        <w:t>MERS-</w:t>
      </w:r>
      <w:proofErr w:type="spellStart"/>
      <w:r>
        <w:rPr>
          <w:b/>
          <w:szCs w:val="24"/>
          <w:lang w:bidi="my-MM"/>
        </w:rPr>
        <w:t>CoV</w:t>
      </w:r>
      <w:proofErr w:type="spellEnd"/>
      <w:r>
        <w:rPr>
          <w:bCs/>
          <w:szCs w:val="24"/>
          <w:lang w:bidi="my-MM"/>
        </w:rPr>
        <w:t xml:space="preserve"> – Artimųjų Rytų respiracinį sindromą sukeliantis </w:t>
      </w:r>
      <w:proofErr w:type="spellStart"/>
      <w:r>
        <w:rPr>
          <w:bCs/>
          <w:szCs w:val="24"/>
          <w:lang w:bidi="my-MM"/>
        </w:rPr>
        <w:t>koronavirusas</w:t>
      </w:r>
      <w:proofErr w:type="spellEnd"/>
      <w:r>
        <w:rPr>
          <w:bCs/>
          <w:szCs w:val="24"/>
          <w:lang w:bidi="my-MM"/>
        </w:rPr>
        <w:t>;</w:t>
      </w:r>
    </w:p>
    <w:p w:rsidR="005933F8" w:rsidRDefault="00560CCF">
      <w:pPr>
        <w:tabs>
          <w:tab w:val="left" w:pos="6379"/>
        </w:tabs>
        <w:suppressAutoHyphens/>
        <w:ind w:firstLine="709"/>
        <w:jc w:val="both"/>
        <w:rPr>
          <w:szCs w:val="24"/>
          <w:lang w:bidi="my-MM"/>
        </w:rPr>
      </w:pPr>
      <w:r>
        <w:rPr>
          <w:szCs w:val="24"/>
          <w:lang w:bidi="my-MM"/>
        </w:rPr>
        <w:t xml:space="preserve">6.14. </w:t>
      </w:r>
      <w:r>
        <w:rPr>
          <w:b/>
          <w:bCs/>
          <w:szCs w:val="24"/>
          <w:lang w:bidi="my-MM"/>
        </w:rPr>
        <w:t xml:space="preserve">Patvirtintas COVID-19 ligos atvejis – </w:t>
      </w:r>
      <w:r>
        <w:rPr>
          <w:szCs w:val="24"/>
          <w:lang w:bidi="my-MM"/>
        </w:rPr>
        <w:t>asmuo, kuriam laboratoriniais tyrimais patvirtinta COVID-19 infekcija, nepriklausomai nuo to, ar yra klinikinių simptomų;</w:t>
      </w:r>
    </w:p>
    <w:p w:rsidR="005933F8" w:rsidRDefault="00560CCF">
      <w:pPr>
        <w:tabs>
          <w:tab w:val="left" w:pos="6379"/>
        </w:tabs>
        <w:suppressAutoHyphens/>
        <w:ind w:firstLine="709"/>
        <w:jc w:val="both"/>
        <w:rPr>
          <w:szCs w:val="24"/>
          <w:lang w:val="en-US" w:bidi="my-MM"/>
        </w:rPr>
      </w:pPr>
      <w:r>
        <w:rPr>
          <w:szCs w:val="24"/>
          <w:lang w:val="en-US" w:bidi="my-MM"/>
        </w:rPr>
        <w:t xml:space="preserve">6.15. </w:t>
      </w:r>
      <w:r>
        <w:rPr>
          <w:b/>
          <w:bCs/>
          <w:szCs w:val="24"/>
          <w:lang w:val="en-US" w:bidi="my-MM"/>
        </w:rPr>
        <w:t>PEE</w:t>
      </w:r>
      <w:r>
        <w:rPr>
          <w:b/>
          <w:bCs/>
          <w:szCs w:val="24"/>
          <w:lang w:val="en-US" w:bidi="my-MM"/>
        </w:rPr>
        <w:t>P</w:t>
      </w:r>
      <w:r>
        <w:rPr>
          <w:szCs w:val="24"/>
          <w:lang w:val="en-US" w:bidi="my-MM"/>
        </w:rPr>
        <w:t xml:space="preserve"> – </w:t>
      </w:r>
      <w:proofErr w:type="spellStart"/>
      <w:r>
        <w:rPr>
          <w:szCs w:val="24"/>
          <w:lang w:val="en-US" w:bidi="my-MM"/>
        </w:rPr>
        <w:t>teigiamas</w:t>
      </w:r>
      <w:proofErr w:type="spellEnd"/>
      <w:r>
        <w:rPr>
          <w:szCs w:val="24"/>
          <w:lang w:val="en-US" w:bidi="my-MM"/>
        </w:rPr>
        <w:t xml:space="preserve"> </w:t>
      </w:r>
      <w:proofErr w:type="spellStart"/>
      <w:r>
        <w:rPr>
          <w:szCs w:val="24"/>
          <w:lang w:val="en-US" w:bidi="my-MM"/>
        </w:rPr>
        <w:t>slėgis</w:t>
      </w:r>
      <w:proofErr w:type="spellEnd"/>
      <w:r>
        <w:rPr>
          <w:szCs w:val="24"/>
          <w:lang w:val="en-US" w:bidi="my-MM"/>
        </w:rPr>
        <w:t xml:space="preserve"> </w:t>
      </w:r>
      <w:proofErr w:type="spellStart"/>
      <w:r>
        <w:rPr>
          <w:szCs w:val="24"/>
          <w:lang w:val="en-US" w:bidi="my-MM"/>
        </w:rPr>
        <w:t>iškvėpimo</w:t>
      </w:r>
      <w:proofErr w:type="spellEnd"/>
      <w:r>
        <w:rPr>
          <w:szCs w:val="24"/>
          <w:lang w:val="en-US" w:bidi="my-MM"/>
        </w:rPr>
        <w:t xml:space="preserve"> </w:t>
      </w:r>
      <w:proofErr w:type="spellStart"/>
      <w:r>
        <w:rPr>
          <w:szCs w:val="24"/>
          <w:lang w:val="en-US" w:bidi="my-MM"/>
        </w:rPr>
        <w:t>pabaigoje</w:t>
      </w:r>
      <w:proofErr w:type="spellEnd"/>
      <w:r>
        <w:rPr>
          <w:szCs w:val="24"/>
          <w:lang w:val="en-US" w:bidi="my-MM"/>
        </w:rPr>
        <w:t>;</w:t>
      </w:r>
    </w:p>
    <w:p w:rsidR="005933F8" w:rsidRDefault="00560CCF">
      <w:pPr>
        <w:tabs>
          <w:tab w:val="left" w:pos="6379"/>
        </w:tabs>
        <w:suppressAutoHyphens/>
        <w:ind w:firstLine="709"/>
        <w:jc w:val="both"/>
        <w:rPr>
          <w:bCs/>
          <w:szCs w:val="24"/>
          <w:lang w:bidi="my-MM"/>
        </w:rPr>
      </w:pPr>
      <w:r>
        <w:rPr>
          <w:szCs w:val="24"/>
          <w:lang w:val="en-US" w:bidi="my-MM"/>
        </w:rPr>
        <w:t xml:space="preserve">6.16. </w:t>
      </w:r>
      <w:r>
        <w:rPr>
          <w:b/>
          <w:bCs/>
          <w:szCs w:val="24"/>
          <w:lang w:val="en-US" w:bidi="my-MM"/>
        </w:rPr>
        <w:t xml:space="preserve">PGR </w:t>
      </w:r>
      <w:r>
        <w:rPr>
          <w:szCs w:val="24"/>
          <w:lang w:val="en-US" w:bidi="my-MM"/>
        </w:rPr>
        <w:t xml:space="preserve">– </w:t>
      </w:r>
      <w:proofErr w:type="spellStart"/>
      <w:r>
        <w:rPr>
          <w:szCs w:val="24"/>
          <w:lang w:val="en-US" w:bidi="my-MM"/>
        </w:rPr>
        <w:t>Polimerazės</w:t>
      </w:r>
      <w:proofErr w:type="spellEnd"/>
      <w:r>
        <w:rPr>
          <w:szCs w:val="24"/>
          <w:lang w:val="en-US" w:bidi="my-MM"/>
        </w:rPr>
        <w:t xml:space="preserve"> </w:t>
      </w:r>
      <w:proofErr w:type="spellStart"/>
      <w:r>
        <w:rPr>
          <w:szCs w:val="24"/>
          <w:lang w:val="en-US" w:bidi="my-MM"/>
        </w:rPr>
        <w:t>grandininė</w:t>
      </w:r>
      <w:proofErr w:type="spellEnd"/>
      <w:r>
        <w:rPr>
          <w:szCs w:val="24"/>
          <w:lang w:val="en-US" w:bidi="my-MM"/>
        </w:rPr>
        <w:t xml:space="preserve"> </w:t>
      </w:r>
      <w:proofErr w:type="spellStart"/>
      <w:r>
        <w:rPr>
          <w:szCs w:val="24"/>
          <w:lang w:val="en-US" w:bidi="my-MM"/>
        </w:rPr>
        <w:t>reakcija</w:t>
      </w:r>
      <w:proofErr w:type="spellEnd"/>
      <w:r>
        <w:rPr>
          <w:szCs w:val="24"/>
          <w:lang w:val="en-US" w:bidi="my-MM"/>
        </w:rPr>
        <w:t>;</w:t>
      </w:r>
    </w:p>
    <w:p w:rsidR="005933F8" w:rsidRDefault="00560CCF">
      <w:pPr>
        <w:suppressAutoHyphens/>
        <w:ind w:firstLine="709"/>
        <w:jc w:val="both"/>
        <w:rPr>
          <w:bCs/>
          <w:szCs w:val="24"/>
          <w:lang w:bidi="my-MM"/>
        </w:rPr>
      </w:pPr>
      <w:r>
        <w:rPr>
          <w:szCs w:val="24"/>
          <w:lang w:bidi="my-MM"/>
        </w:rPr>
        <w:t xml:space="preserve">6.17. </w:t>
      </w:r>
      <w:r>
        <w:rPr>
          <w:b/>
          <w:szCs w:val="24"/>
          <w:lang w:bidi="my-MM"/>
        </w:rPr>
        <w:t>SARS-</w:t>
      </w:r>
      <w:proofErr w:type="spellStart"/>
      <w:r>
        <w:rPr>
          <w:b/>
          <w:szCs w:val="24"/>
          <w:lang w:bidi="my-MM"/>
        </w:rPr>
        <w:t>CoV</w:t>
      </w:r>
      <w:proofErr w:type="spellEnd"/>
      <w:r>
        <w:rPr>
          <w:bCs/>
          <w:szCs w:val="24"/>
          <w:lang w:bidi="my-MM"/>
        </w:rPr>
        <w:t xml:space="preserve"> – sunkų ūmų respiracinį susirgimą sukeliantis </w:t>
      </w:r>
      <w:proofErr w:type="spellStart"/>
      <w:r>
        <w:rPr>
          <w:bCs/>
          <w:szCs w:val="24"/>
          <w:lang w:bidi="my-MM"/>
        </w:rPr>
        <w:t>koronavirusas</w:t>
      </w:r>
      <w:proofErr w:type="spellEnd"/>
      <w:r>
        <w:rPr>
          <w:bCs/>
          <w:szCs w:val="24"/>
          <w:lang w:bidi="my-MM"/>
        </w:rPr>
        <w:t>;</w:t>
      </w:r>
    </w:p>
    <w:p w:rsidR="005933F8" w:rsidRDefault="00560CCF">
      <w:pPr>
        <w:suppressAutoHyphens/>
        <w:ind w:firstLine="709"/>
        <w:jc w:val="both"/>
        <w:rPr>
          <w:szCs w:val="24"/>
          <w:lang w:bidi="my-MM"/>
        </w:rPr>
      </w:pPr>
      <w:r>
        <w:rPr>
          <w:szCs w:val="24"/>
          <w:lang w:bidi="my-MM"/>
        </w:rPr>
        <w:t xml:space="preserve">6.18. </w:t>
      </w:r>
      <w:r>
        <w:rPr>
          <w:b/>
          <w:bCs/>
          <w:szCs w:val="24"/>
          <w:lang w:bidi="my-MM"/>
        </w:rPr>
        <w:t>SpO2</w:t>
      </w:r>
      <w:r>
        <w:rPr>
          <w:szCs w:val="24"/>
          <w:lang w:bidi="my-MM"/>
        </w:rPr>
        <w:t xml:space="preserve"> – pulsinė </w:t>
      </w:r>
      <w:proofErr w:type="spellStart"/>
      <w:r>
        <w:rPr>
          <w:szCs w:val="24"/>
          <w:lang w:bidi="my-MM"/>
        </w:rPr>
        <w:t>oksimetrija</w:t>
      </w:r>
      <w:proofErr w:type="spellEnd"/>
      <w:r>
        <w:rPr>
          <w:szCs w:val="24"/>
          <w:lang w:bidi="my-MM"/>
        </w:rPr>
        <w:t>;</w:t>
      </w:r>
    </w:p>
    <w:p w:rsidR="005933F8" w:rsidRDefault="00560CCF">
      <w:pPr>
        <w:suppressAutoHyphens/>
        <w:ind w:firstLine="709"/>
        <w:jc w:val="both"/>
        <w:rPr>
          <w:bCs/>
          <w:szCs w:val="24"/>
          <w:lang w:bidi="my-MM"/>
        </w:rPr>
      </w:pPr>
      <w:r>
        <w:rPr>
          <w:szCs w:val="24"/>
          <w:lang w:bidi="my-MM"/>
        </w:rPr>
        <w:t xml:space="preserve">6.19. </w:t>
      </w:r>
      <w:r>
        <w:rPr>
          <w:b/>
          <w:szCs w:val="24"/>
          <w:lang w:bidi="my-MM"/>
        </w:rPr>
        <w:t>ŪRDS</w:t>
      </w:r>
      <w:r>
        <w:rPr>
          <w:bCs/>
          <w:szCs w:val="24"/>
          <w:lang w:bidi="my-MM"/>
        </w:rPr>
        <w:t xml:space="preserve"> – ūminis respiracinio </w:t>
      </w:r>
      <w:proofErr w:type="spellStart"/>
      <w:r>
        <w:rPr>
          <w:bCs/>
          <w:szCs w:val="24"/>
          <w:lang w:bidi="my-MM"/>
        </w:rPr>
        <w:t>distreso</w:t>
      </w:r>
      <w:proofErr w:type="spellEnd"/>
      <w:r>
        <w:rPr>
          <w:bCs/>
          <w:szCs w:val="24"/>
          <w:lang w:bidi="my-MM"/>
        </w:rPr>
        <w:t xml:space="preserve"> sindromas;</w:t>
      </w:r>
    </w:p>
    <w:p w:rsidR="005933F8" w:rsidRDefault="00560CCF">
      <w:pPr>
        <w:suppressAutoHyphens/>
        <w:ind w:firstLine="709"/>
        <w:jc w:val="both"/>
        <w:rPr>
          <w:color w:val="0563C1"/>
          <w:szCs w:val="24"/>
          <w:u w:val="single"/>
          <w:lang w:bidi="my-MM"/>
        </w:rPr>
      </w:pPr>
      <w:r>
        <w:rPr>
          <w:szCs w:val="24"/>
          <w:lang w:bidi="my-MM"/>
        </w:rPr>
        <w:t>6.20.</w:t>
      </w:r>
      <w:r>
        <w:rPr>
          <w:spacing w:val="2"/>
          <w:szCs w:val="24"/>
          <w:lang w:bidi="my-MM"/>
        </w:rPr>
        <w:t xml:space="preserve"> Sąvokos „Įtariamas COVID-19 ligos (</w:t>
      </w:r>
      <w:proofErr w:type="spellStart"/>
      <w:r>
        <w:rPr>
          <w:spacing w:val="2"/>
          <w:szCs w:val="24"/>
          <w:lang w:bidi="my-MM"/>
        </w:rPr>
        <w:t>koronaviruso</w:t>
      </w:r>
      <w:proofErr w:type="spellEnd"/>
      <w:r>
        <w:rPr>
          <w:spacing w:val="2"/>
          <w:szCs w:val="24"/>
          <w:lang w:bidi="my-MM"/>
        </w:rPr>
        <w:t xml:space="preserve"> infekcijos) atvejis“ ir „</w:t>
      </w:r>
      <w:r>
        <w:rPr>
          <w:szCs w:val="24"/>
          <w:lang w:bidi="my-MM"/>
        </w:rPr>
        <w:t>Sąlytį turėjęs asmuo“ suprantamos taip, kaip nurodyta Lietuvos Respublikos sveikatos apsaugos ministerijos interneto svetainėje adresu</w:t>
      </w:r>
      <w:r>
        <w:rPr>
          <w:szCs w:val="24"/>
          <w:lang w:bidi="my-MM"/>
        </w:rPr>
        <w:t xml:space="preserve"> </w:t>
      </w:r>
      <w:r>
        <w:rPr>
          <w:color w:val="0563C1"/>
          <w:szCs w:val="24"/>
          <w:u w:val="single"/>
          <w:lang w:bidi="my-MM"/>
        </w:rPr>
        <w:t>http://sam.lrv.lt/lt/news/koronavirusas/informacija-sveikatos-prieziuros-specialistams;</w:t>
      </w:r>
    </w:p>
    <w:p w:rsidR="005933F8" w:rsidRDefault="00560CCF">
      <w:pPr>
        <w:suppressAutoHyphens/>
        <w:ind w:firstLine="709"/>
        <w:jc w:val="both"/>
        <w:rPr>
          <w:rFonts w:eastAsia="Calibri"/>
          <w:szCs w:val="24"/>
          <w:lang w:bidi="my-MM"/>
        </w:rPr>
      </w:pPr>
      <w:r>
        <w:rPr>
          <w:szCs w:val="24"/>
          <w:lang w:bidi="my-MM"/>
        </w:rPr>
        <w:t xml:space="preserve">6.21. </w:t>
      </w:r>
      <w:r>
        <w:rPr>
          <w:rFonts w:eastAsia="Calibri"/>
          <w:szCs w:val="24"/>
          <w:lang w:bidi="my-MM"/>
        </w:rPr>
        <w:t>Kitos sąvokos suprantamos kaip kituose priežiūros paslaugų teikimą reglamentuojančiuose teisės aktuose.</w:t>
      </w:r>
    </w:p>
    <w:p w:rsidR="005933F8" w:rsidRDefault="00593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lang w:bidi="my-MM"/>
        </w:rPr>
      </w:pP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bidi="my-MM"/>
        </w:rPr>
      </w:pPr>
      <w:r>
        <w:rPr>
          <w:b/>
          <w:szCs w:val="24"/>
          <w:lang w:bidi="my-MM"/>
        </w:rPr>
        <w:t>II SKYRIUS</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bidi="my-MM"/>
        </w:rPr>
      </w:pPr>
      <w:r>
        <w:rPr>
          <w:b/>
          <w:bCs/>
          <w:spacing w:val="2"/>
          <w:szCs w:val="24"/>
          <w:lang w:bidi="my-MM"/>
        </w:rPr>
        <w:t xml:space="preserve">PASLAUGŲ TEIKIMAS ĮTARIAMAM </w:t>
      </w:r>
      <w:r>
        <w:rPr>
          <w:b/>
          <w:bCs/>
          <w:szCs w:val="24"/>
          <w:lang w:bidi="my-MM"/>
        </w:rPr>
        <w:t xml:space="preserve">COVID-19 LIGOS </w:t>
      </w:r>
      <w:r>
        <w:rPr>
          <w:b/>
          <w:bCs/>
          <w:spacing w:val="2"/>
          <w:szCs w:val="24"/>
          <w:lang w:bidi="my-MM"/>
        </w:rPr>
        <w:t>AT</w:t>
      </w:r>
      <w:r>
        <w:rPr>
          <w:b/>
          <w:bCs/>
          <w:spacing w:val="2"/>
          <w:szCs w:val="24"/>
          <w:lang w:bidi="my-MM"/>
        </w:rPr>
        <w:t>VEJUI</w:t>
      </w:r>
    </w:p>
    <w:p w:rsidR="005933F8" w:rsidRDefault="00593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lang w:bidi="my-MM"/>
        </w:rPr>
      </w:pPr>
    </w:p>
    <w:p w:rsidR="005933F8" w:rsidRDefault="00560CCF">
      <w:pPr>
        <w:suppressAutoHyphens/>
        <w:ind w:firstLine="709"/>
        <w:jc w:val="both"/>
        <w:rPr>
          <w:szCs w:val="24"/>
          <w:lang w:bidi="my-MM"/>
        </w:rPr>
      </w:pPr>
      <w:r>
        <w:rPr>
          <w:szCs w:val="24"/>
          <w:lang w:bidi="my-MM"/>
        </w:rPr>
        <w:t>7. Pacientui, kuriam įtariama COVID-19 liga, atliekamas molekulinis SARS-CoV-2 viruso tyrimas.</w:t>
      </w:r>
      <w:r>
        <w:t xml:space="preserve"> </w:t>
      </w:r>
    </w:p>
    <w:p w:rsidR="005933F8" w:rsidRDefault="00560CCF">
      <w:pPr>
        <w:rPr>
          <w:rFonts w:eastAsia="MS Mincho"/>
          <w:i/>
          <w:iCs/>
          <w:sz w:val="20"/>
        </w:rPr>
      </w:pPr>
      <w:r>
        <w:rPr>
          <w:rFonts w:eastAsia="MS Mincho"/>
          <w:i/>
          <w:iCs/>
          <w:sz w:val="20"/>
        </w:rPr>
        <w:t>Punkto pakeitimai:</w:t>
      </w:r>
    </w:p>
    <w:p w:rsidR="005933F8" w:rsidRDefault="00560CCF">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V-468</w:t>
        </w:r>
      </w:hyperlink>
      <w:r>
        <w:rPr>
          <w:rFonts w:eastAsia="MS Mincho"/>
          <w:i/>
          <w:iCs/>
          <w:sz w:val="20"/>
        </w:rPr>
        <w:t>, 2020-03-20, paskelbta TAR</w:t>
      </w:r>
      <w:r>
        <w:rPr>
          <w:rFonts w:eastAsia="MS Mincho"/>
          <w:i/>
          <w:iCs/>
          <w:sz w:val="20"/>
        </w:rPr>
        <w:t xml:space="preserve"> 2020-03-21, i. k. 2020-05856</w:t>
      </w:r>
    </w:p>
    <w:p w:rsidR="005933F8" w:rsidRDefault="005933F8"/>
    <w:p w:rsidR="005933F8" w:rsidRDefault="00560CCF">
      <w:pPr>
        <w:suppressAutoHyphens/>
        <w:ind w:firstLine="709"/>
        <w:jc w:val="both"/>
        <w:rPr>
          <w:szCs w:val="24"/>
          <w:lang w:bidi="my-MM"/>
        </w:rPr>
      </w:pPr>
      <w:r>
        <w:rPr>
          <w:szCs w:val="24"/>
          <w:lang w:bidi="my-MM"/>
        </w:rPr>
        <w:t xml:space="preserve">8. Jeigu molekulinis SARS-CoV-2 viruso tyrimas atliekamas stacionarines asmens sveikatos priežiūros paslaugas teikiančioje SPĮ (kai nebuvo atliktas kitur), pacientas izoliuojamas SPĮ izoliavimo palatoje, kurioje turi būti </w:t>
      </w:r>
      <w:r>
        <w:rPr>
          <w:szCs w:val="24"/>
          <w:lang w:bidi="my-MM"/>
        </w:rPr>
        <w:t xml:space="preserve">atskiras sanitarinis mazgas. Prieš palatą gali būti </w:t>
      </w:r>
      <w:proofErr w:type="spellStart"/>
      <w:r>
        <w:rPr>
          <w:szCs w:val="24"/>
          <w:lang w:bidi="my-MM"/>
        </w:rPr>
        <w:t>priešboksis</w:t>
      </w:r>
      <w:proofErr w:type="spellEnd"/>
      <w:r>
        <w:rPr>
          <w:szCs w:val="24"/>
          <w:lang w:bidi="my-MM"/>
        </w:rPr>
        <w:t>. Jeigu yra galimybė, palatoje gali būti neigiamas slėgis. Pacientui uždedama medicininė kaukė. Pacientas izoliavimo palatoje turi būti vienas.</w:t>
      </w:r>
      <w:r>
        <w:t xml:space="preserve"> </w:t>
      </w:r>
    </w:p>
    <w:p w:rsidR="005933F8" w:rsidRDefault="00560CCF">
      <w:pPr>
        <w:rPr>
          <w:rFonts w:eastAsia="MS Mincho"/>
          <w:i/>
          <w:iCs/>
          <w:sz w:val="20"/>
        </w:rPr>
      </w:pPr>
      <w:r>
        <w:rPr>
          <w:rFonts w:eastAsia="MS Mincho"/>
          <w:i/>
          <w:iCs/>
          <w:sz w:val="20"/>
        </w:rPr>
        <w:t>Punkto pakeitimai:</w:t>
      </w:r>
    </w:p>
    <w:p w:rsidR="005933F8" w:rsidRDefault="00560CCF">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V-468</w:t>
        </w:r>
      </w:hyperlink>
      <w:r>
        <w:rPr>
          <w:rFonts w:eastAsia="MS Mincho"/>
          <w:i/>
          <w:iCs/>
          <w:sz w:val="20"/>
        </w:rPr>
        <w:t>, 2020-03-20, paskelbta TAR 2020-03-21, i. k. 2020-05856</w:t>
      </w:r>
    </w:p>
    <w:p w:rsidR="005933F8" w:rsidRDefault="005933F8"/>
    <w:p w:rsidR="005933F8" w:rsidRDefault="00560CCF">
      <w:pPr>
        <w:suppressAutoHyphens/>
        <w:ind w:firstLine="720"/>
        <w:jc w:val="both"/>
        <w:rPr>
          <w:szCs w:val="24"/>
          <w:lang w:bidi="my-MM"/>
        </w:rPr>
      </w:pPr>
      <w:r>
        <w:rPr>
          <w:szCs w:val="24"/>
          <w:lang w:val="en-US" w:bidi="my-MM"/>
        </w:rPr>
        <w:t>9</w:t>
      </w:r>
      <w:r>
        <w:rPr>
          <w:szCs w:val="24"/>
          <w:lang w:bidi="my-MM"/>
        </w:rPr>
        <w:t xml:space="preserve">. Apžiūrėdamas pacientą, sveikatos priežiūros specialistas dėvi AAP, pacientas – medicininę kaukę. </w:t>
      </w:r>
    </w:p>
    <w:p w:rsidR="005933F8" w:rsidRDefault="00560CCF">
      <w:pPr>
        <w:suppressAutoHyphens/>
        <w:ind w:firstLine="720"/>
        <w:jc w:val="both"/>
        <w:rPr>
          <w:szCs w:val="24"/>
          <w:lang w:bidi="my-MM"/>
        </w:rPr>
      </w:pPr>
      <w:r>
        <w:rPr>
          <w:szCs w:val="24"/>
          <w:lang w:bidi="my-MM"/>
        </w:rPr>
        <w:t>10. Minimalus sveik</w:t>
      </w:r>
      <w:r>
        <w:rPr>
          <w:szCs w:val="24"/>
          <w:lang w:bidi="my-MM"/>
        </w:rPr>
        <w:t>atos priežiūros specialisto AAP sąrašas:</w:t>
      </w:r>
    </w:p>
    <w:p w:rsidR="005933F8" w:rsidRDefault="00560CCF">
      <w:pPr>
        <w:suppressAutoHyphens/>
        <w:ind w:firstLine="720"/>
        <w:jc w:val="both"/>
        <w:rPr>
          <w:strike/>
          <w:szCs w:val="24"/>
          <w:lang w:bidi="my-MM"/>
        </w:rPr>
      </w:pPr>
      <w:r>
        <w:rPr>
          <w:szCs w:val="24"/>
          <w:lang w:val="en-US" w:bidi="my-MM"/>
        </w:rPr>
        <w:t>10.1. F</w:t>
      </w:r>
      <w:r>
        <w:rPr>
          <w:szCs w:val="24"/>
          <w:lang w:bidi="my-MM"/>
        </w:rPr>
        <w:t>FP2 arba FFP3 respiratorius (su vožtuvais ar versija be vožtuvų);</w:t>
      </w:r>
    </w:p>
    <w:p w:rsidR="005933F8" w:rsidRDefault="00560CCF">
      <w:pPr>
        <w:suppressAutoHyphens/>
        <w:ind w:firstLine="720"/>
        <w:jc w:val="both"/>
        <w:rPr>
          <w:szCs w:val="24"/>
          <w:lang w:bidi="my-MM"/>
        </w:rPr>
      </w:pPr>
      <w:r>
        <w:rPr>
          <w:szCs w:val="24"/>
          <w:lang w:bidi="my-MM"/>
        </w:rPr>
        <w:t>10.2. akiniai arba veido skydelis;</w:t>
      </w:r>
    </w:p>
    <w:p w:rsidR="005933F8" w:rsidRDefault="00560CCF">
      <w:pPr>
        <w:suppressAutoHyphens/>
        <w:ind w:firstLine="720"/>
        <w:jc w:val="both"/>
        <w:rPr>
          <w:szCs w:val="24"/>
          <w:lang w:bidi="my-MM"/>
        </w:rPr>
      </w:pPr>
      <w:r>
        <w:rPr>
          <w:szCs w:val="24"/>
          <w:lang w:bidi="my-MM"/>
        </w:rPr>
        <w:t>10.</w:t>
      </w:r>
      <w:r>
        <w:rPr>
          <w:szCs w:val="24"/>
          <w:lang w:val="en-US" w:bidi="my-MM"/>
        </w:rPr>
        <w:t>3</w:t>
      </w:r>
      <w:r>
        <w:rPr>
          <w:szCs w:val="24"/>
          <w:lang w:bidi="my-MM"/>
        </w:rPr>
        <w:t xml:space="preserve">. vandeniui atsparus chalatas ilgomis rankovėmis; </w:t>
      </w:r>
    </w:p>
    <w:p w:rsidR="005933F8" w:rsidRDefault="00560CCF">
      <w:pPr>
        <w:suppressAutoHyphens/>
        <w:ind w:firstLine="720"/>
        <w:jc w:val="both"/>
        <w:rPr>
          <w:szCs w:val="24"/>
          <w:lang w:bidi="my-MM"/>
        </w:rPr>
      </w:pPr>
      <w:r>
        <w:rPr>
          <w:szCs w:val="24"/>
          <w:lang w:bidi="my-MM"/>
        </w:rPr>
        <w:t>10.4. pirštinės;</w:t>
      </w:r>
    </w:p>
    <w:p w:rsidR="005933F8" w:rsidRDefault="00560CCF">
      <w:pPr>
        <w:suppressAutoHyphens/>
        <w:ind w:firstLine="720"/>
        <w:jc w:val="both"/>
        <w:rPr>
          <w:color w:val="0563C1"/>
          <w:szCs w:val="24"/>
          <w:u w:val="single"/>
          <w:lang w:bidi="my-MM"/>
        </w:rPr>
      </w:pPr>
      <w:r>
        <w:rPr>
          <w:szCs w:val="24"/>
          <w:lang w:bidi="my-MM"/>
        </w:rPr>
        <w:t>11</w:t>
      </w:r>
      <w:r>
        <w:rPr>
          <w:szCs w:val="24"/>
          <w:lang w:bidi="my-MM"/>
        </w:rPr>
        <w:t xml:space="preserve">. AAP apsirengimo ir nusirengimo rekomendacijos pateiktos Lietuvos Respublikos sveikatos apsaugos ministerijos interneto svetainėje adresu </w:t>
      </w:r>
      <w:r>
        <w:rPr>
          <w:color w:val="0563C1"/>
          <w:szCs w:val="24"/>
          <w:u w:val="single"/>
          <w:lang w:bidi="my-MM"/>
        </w:rPr>
        <w:t xml:space="preserve">http://sam.lrv.lt/lt/news/koronavirusas/informacija-sveikatos-prieziuros-specialistams. </w:t>
      </w:r>
      <w:r>
        <w:rPr>
          <w:szCs w:val="24"/>
          <w:lang w:bidi="my-MM"/>
        </w:rPr>
        <w:t>SPĮ vadovas organizuoja sveik</w:t>
      </w:r>
      <w:r>
        <w:rPr>
          <w:szCs w:val="24"/>
          <w:lang w:bidi="my-MM"/>
        </w:rPr>
        <w:t>atos priežiūros specialistų apmokymą tinkamai apsirengti ir nusirengti AAP.</w:t>
      </w:r>
    </w:p>
    <w:p w:rsidR="005933F8" w:rsidRDefault="00560CCF">
      <w:pPr>
        <w:suppressAutoHyphens/>
        <w:ind w:firstLine="720"/>
        <w:jc w:val="both"/>
        <w:rPr>
          <w:color w:val="0563C1"/>
          <w:szCs w:val="24"/>
          <w:u w:val="single"/>
          <w:lang w:bidi="my-MM"/>
        </w:rPr>
      </w:pPr>
      <w:r>
        <w:rPr>
          <w:szCs w:val="24"/>
          <w:lang w:bidi="my-MM"/>
        </w:rPr>
        <w:t xml:space="preserve">12. Teikiant paslaugas pacientams, kuriems įtariama ar patvirtinta COVID-19 liga, turi būti užtikrinami </w:t>
      </w:r>
      <w:r>
        <w:rPr>
          <w:color w:val="000000"/>
          <w:szCs w:val="24"/>
          <w:lang w:bidi="my-MM"/>
        </w:rPr>
        <w:t>Lietuvos higienos normoje HN 47-1:2012 „Sveikatos priežiūros įstaigos. Infek</w:t>
      </w:r>
      <w:r>
        <w:rPr>
          <w:color w:val="000000"/>
          <w:szCs w:val="24"/>
          <w:lang w:bidi="my-MM"/>
        </w:rPr>
        <w:t xml:space="preserve">cijų kontrolės reikalavimai”, </w:t>
      </w:r>
      <w:r>
        <w:rPr>
          <w:szCs w:val="24"/>
          <w:lang w:eastAsia="lt-LT" w:bidi="my-MM"/>
        </w:rPr>
        <w:t>patvirtintoje Lietuvos Respublikos sveikatos apsaugos ministro 2012 m. spalio 19 d. įsakymu Nr. V-946 „Dėl Lietuvos higienos normos HN 47-1:2012 „Sveikatos priežiūros įstaigos. Infekcijų kontrolės reikalavimai“ patvirtinimo“,</w:t>
      </w:r>
      <w:r>
        <w:rPr>
          <w:color w:val="000000"/>
          <w:szCs w:val="24"/>
          <w:lang w:bidi="my-MM"/>
        </w:rPr>
        <w:t xml:space="preserve"> </w:t>
      </w:r>
      <w:r>
        <w:rPr>
          <w:color w:val="000000"/>
          <w:szCs w:val="24"/>
          <w:lang w:bidi="my-MM"/>
        </w:rPr>
        <w:t xml:space="preserve">nustatyti infekcijų kontrolės reikalavimai </w:t>
      </w:r>
      <w:r>
        <w:rPr>
          <w:szCs w:val="24"/>
          <w:lang w:bidi="my-MM"/>
        </w:rPr>
        <w:t xml:space="preserve">ir Infekcijų </w:t>
      </w:r>
      <w:r>
        <w:rPr>
          <w:szCs w:val="24"/>
          <w:lang w:bidi="my-MM"/>
        </w:rPr>
        <w:lastRenderedPageBreak/>
        <w:t xml:space="preserve">kontrolės rekomendacijos, skirtos SPĮ, kurios skelbiamos Lietuvos Respublikos sveikatos apsaugos ministerijos interneto svetainėje adresu </w:t>
      </w:r>
      <w:r>
        <w:rPr>
          <w:color w:val="0563C1"/>
          <w:szCs w:val="24"/>
          <w:u w:val="single"/>
          <w:lang w:bidi="my-MM"/>
        </w:rPr>
        <w:t>http://sam.lrv.lt/lt/news/koronavirusas/informacija-sveikatos-</w:t>
      </w:r>
      <w:r>
        <w:rPr>
          <w:color w:val="0563C1"/>
          <w:szCs w:val="24"/>
          <w:u w:val="single"/>
          <w:lang w:bidi="my-MM"/>
        </w:rPr>
        <w:t>prieziuros-specialistams.</w:t>
      </w:r>
    </w:p>
    <w:p w:rsidR="005933F8" w:rsidRDefault="00560CCF">
      <w:pPr>
        <w:suppressAutoHyphens/>
        <w:ind w:firstLine="709"/>
        <w:jc w:val="both"/>
        <w:rPr>
          <w:szCs w:val="24"/>
          <w:lang w:bidi="my-MM"/>
        </w:rPr>
      </w:pPr>
      <w:r>
        <w:rPr>
          <w:szCs w:val="24"/>
          <w:lang w:bidi="my-MM"/>
        </w:rPr>
        <w:t>13. Jeigu, atsižvelgiant į sveikatos būklę, pacientas gali laukti molekulinio SARS-CoV-2 viruso tyrimo rezultatų namuose ar kitoje gyvenamojoje vietoje arba pacientui laboratoriniais metodais nenustatomas COVID-19 ligos ar kitos l</w:t>
      </w:r>
      <w:r>
        <w:rPr>
          <w:szCs w:val="24"/>
          <w:lang w:bidi="my-MM"/>
        </w:rPr>
        <w:t xml:space="preserve">igos sukėlėjas, pacientas gali būti išleidžiamas iš SPĮ. Tokiu atveju jis privalo izoliuotis, vadovaudamasis Asmenų, sergančių </w:t>
      </w:r>
      <w:r>
        <w:rPr>
          <w:color w:val="000000"/>
          <w:szCs w:val="24"/>
          <w:shd w:val="clear" w:color="auto" w:fill="FFFFFF"/>
          <w:lang w:bidi="my-MM"/>
        </w:rPr>
        <w:t>COVID</w:t>
      </w:r>
      <w:r>
        <w:rPr>
          <w:szCs w:val="24"/>
          <w:lang w:bidi="my-MM"/>
        </w:rPr>
        <w:t>-19 liga (</w:t>
      </w:r>
      <w:proofErr w:type="spellStart"/>
      <w:r>
        <w:rPr>
          <w:szCs w:val="24"/>
          <w:lang w:bidi="my-MM"/>
        </w:rPr>
        <w:t>koronaviruso</w:t>
      </w:r>
      <w:proofErr w:type="spellEnd"/>
      <w:r>
        <w:rPr>
          <w:szCs w:val="24"/>
          <w:lang w:bidi="my-MM"/>
        </w:rPr>
        <w:t xml:space="preserve"> infekcija), asmenų, įtariamų, kad serga </w:t>
      </w:r>
      <w:r>
        <w:rPr>
          <w:color w:val="000000"/>
          <w:szCs w:val="24"/>
          <w:shd w:val="clear" w:color="auto" w:fill="FFFFFF"/>
          <w:lang w:bidi="my-MM"/>
        </w:rPr>
        <w:t>COVID</w:t>
      </w:r>
      <w:r>
        <w:rPr>
          <w:szCs w:val="24"/>
          <w:lang w:bidi="my-MM"/>
        </w:rPr>
        <w:t>-19 liga (</w:t>
      </w:r>
      <w:proofErr w:type="spellStart"/>
      <w:r>
        <w:rPr>
          <w:szCs w:val="24"/>
          <w:lang w:bidi="my-MM"/>
        </w:rPr>
        <w:t>koronaviruso</w:t>
      </w:r>
      <w:proofErr w:type="spellEnd"/>
      <w:r>
        <w:rPr>
          <w:szCs w:val="24"/>
          <w:lang w:bidi="my-MM"/>
        </w:rPr>
        <w:t xml:space="preserve"> infekcija), ar turėjusių sąlytį s</w:t>
      </w:r>
      <w:r>
        <w:rPr>
          <w:szCs w:val="24"/>
          <w:lang w:bidi="my-MM"/>
        </w:rPr>
        <w:t xml:space="preserve">u sergančiuoju </w:t>
      </w:r>
      <w:r>
        <w:rPr>
          <w:color w:val="000000"/>
          <w:szCs w:val="24"/>
          <w:shd w:val="clear" w:color="auto" w:fill="FFFFFF"/>
          <w:lang w:bidi="my-MM"/>
        </w:rPr>
        <w:t>COVID</w:t>
      </w:r>
      <w:r>
        <w:rPr>
          <w:szCs w:val="24"/>
          <w:lang w:bidi="my-MM"/>
        </w:rPr>
        <w:t>-19 liga (</w:t>
      </w:r>
      <w:proofErr w:type="spellStart"/>
      <w:r>
        <w:rPr>
          <w:szCs w:val="24"/>
          <w:lang w:bidi="my-MM"/>
        </w:rPr>
        <w:t>koronaviruso</w:t>
      </w:r>
      <w:proofErr w:type="spellEnd"/>
      <w:r>
        <w:rPr>
          <w:szCs w:val="24"/>
          <w:lang w:bidi="my-MM"/>
        </w:rPr>
        <w:t xml:space="preserve"> infekcija), izoliavimo namuose ar kitoje gyvenamojoje vietoje taisyklėmis, patvirtintomis Lietuvos Respublikos sveikatos apsaugos ministro 2020 m. kovo 12 d. įsakymu Nr. V-352 „Dėl Asmenų, sergančių </w:t>
      </w:r>
      <w:r>
        <w:rPr>
          <w:color w:val="000000"/>
          <w:szCs w:val="24"/>
          <w:shd w:val="clear" w:color="auto" w:fill="FFFFFF"/>
          <w:lang w:bidi="my-MM"/>
        </w:rPr>
        <w:t>COVID</w:t>
      </w:r>
      <w:r>
        <w:rPr>
          <w:szCs w:val="24"/>
          <w:lang w:bidi="my-MM"/>
        </w:rPr>
        <w:t>-19 liga (</w:t>
      </w:r>
      <w:proofErr w:type="spellStart"/>
      <w:r>
        <w:rPr>
          <w:szCs w:val="24"/>
          <w:lang w:bidi="my-MM"/>
        </w:rPr>
        <w:t>koronaviruso</w:t>
      </w:r>
      <w:proofErr w:type="spellEnd"/>
      <w:r>
        <w:rPr>
          <w:szCs w:val="24"/>
          <w:lang w:bidi="my-MM"/>
        </w:rPr>
        <w:t xml:space="preserve"> infekcija), asmenų, įtariamų, kad serga </w:t>
      </w:r>
      <w:r>
        <w:rPr>
          <w:color w:val="000000"/>
          <w:szCs w:val="24"/>
          <w:shd w:val="clear" w:color="auto" w:fill="FFFFFF"/>
          <w:lang w:bidi="my-MM"/>
        </w:rPr>
        <w:t>COVID</w:t>
      </w:r>
      <w:r>
        <w:rPr>
          <w:szCs w:val="24"/>
          <w:lang w:bidi="my-MM"/>
        </w:rPr>
        <w:t>-19 liga (</w:t>
      </w:r>
      <w:proofErr w:type="spellStart"/>
      <w:r>
        <w:rPr>
          <w:szCs w:val="24"/>
          <w:lang w:bidi="my-MM"/>
        </w:rPr>
        <w:t>koronaviruso</w:t>
      </w:r>
      <w:proofErr w:type="spellEnd"/>
      <w:r>
        <w:rPr>
          <w:szCs w:val="24"/>
          <w:lang w:bidi="my-MM"/>
        </w:rPr>
        <w:t xml:space="preserve"> infekcija), ar turėjusių sąlytį su sergančiuoju </w:t>
      </w:r>
      <w:r>
        <w:rPr>
          <w:color w:val="000000"/>
          <w:szCs w:val="24"/>
          <w:shd w:val="clear" w:color="auto" w:fill="FFFFFF"/>
          <w:lang w:bidi="my-MM"/>
        </w:rPr>
        <w:t>COVID</w:t>
      </w:r>
      <w:r>
        <w:rPr>
          <w:szCs w:val="24"/>
          <w:lang w:bidi="my-MM"/>
        </w:rPr>
        <w:t>-19 liga (</w:t>
      </w:r>
      <w:proofErr w:type="spellStart"/>
      <w:r>
        <w:rPr>
          <w:szCs w:val="24"/>
          <w:lang w:bidi="my-MM"/>
        </w:rPr>
        <w:t>koronaviruso</w:t>
      </w:r>
      <w:proofErr w:type="spellEnd"/>
      <w:r>
        <w:rPr>
          <w:szCs w:val="24"/>
          <w:lang w:bidi="my-MM"/>
        </w:rPr>
        <w:t xml:space="preserve"> infekcija), izoliavimo namuose ar kitoje gyvenamojoje vietoje taisyklių patvirtinimo“ (to</w:t>
      </w:r>
      <w:r>
        <w:rPr>
          <w:szCs w:val="24"/>
          <w:lang w:bidi="my-MM"/>
        </w:rPr>
        <w:t>liau – Izoliavimo namuose ar kitoje gyvenamojoje vietoje taisyklės). Šiam asmeniui izoliavimas taikomas 14 dienų nuo paskutinės sąlyčio su sergančiuoju COVID-19 liga dienos arba paskutinės</w:t>
      </w:r>
      <w:r>
        <w:rPr>
          <w:spacing w:val="2"/>
          <w:szCs w:val="24"/>
          <w:lang w:bidi="my-MM"/>
        </w:rPr>
        <w:t xml:space="preserve"> keliavimo ar buvimo užsienio šalyje dienos. </w:t>
      </w:r>
      <w:r>
        <w:rPr>
          <w:szCs w:val="24"/>
          <w:lang w:bidi="my-MM"/>
        </w:rPr>
        <w:t xml:space="preserve"> </w:t>
      </w:r>
      <w:r>
        <w:rPr>
          <w:spacing w:val="2"/>
          <w:szCs w:val="24"/>
          <w:lang w:bidi="my-MM"/>
        </w:rPr>
        <w:t>Pacientui į izoliacijo</w:t>
      </w:r>
      <w:r>
        <w:rPr>
          <w:spacing w:val="2"/>
          <w:szCs w:val="24"/>
          <w:lang w:bidi="my-MM"/>
        </w:rPr>
        <w:t>s vietą vykti visuomeniniu transportu draudžiama.</w:t>
      </w:r>
      <w:r>
        <w:t xml:space="preserve"> </w:t>
      </w:r>
    </w:p>
    <w:p w:rsidR="005933F8" w:rsidRDefault="00560CCF">
      <w:pPr>
        <w:rPr>
          <w:rFonts w:eastAsia="MS Mincho"/>
          <w:i/>
          <w:iCs/>
          <w:sz w:val="20"/>
        </w:rPr>
      </w:pPr>
      <w:r>
        <w:rPr>
          <w:rFonts w:eastAsia="MS Mincho"/>
          <w:i/>
          <w:iCs/>
          <w:sz w:val="20"/>
        </w:rPr>
        <w:t>Punkto pakeitimai:</w:t>
      </w:r>
    </w:p>
    <w:p w:rsidR="005933F8" w:rsidRDefault="00560CCF">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V-468</w:t>
        </w:r>
      </w:hyperlink>
      <w:r>
        <w:rPr>
          <w:rFonts w:eastAsia="MS Mincho"/>
          <w:i/>
          <w:iCs/>
          <w:sz w:val="20"/>
        </w:rPr>
        <w:t>, 2020-03-20, paskelbta TAR 2020-03-21, i. k. 2020-05856</w:t>
      </w:r>
    </w:p>
    <w:p w:rsidR="005933F8" w:rsidRDefault="005933F8"/>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bidi="my-MM"/>
        </w:rPr>
      </w:pPr>
      <w:r>
        <w:rPr>
          <w:b/>
          <w:bCs/>
          <w:szCs w:val="24"/>
          <w:lang w:bidi="my-MM"/>
        </w:rPr>
        <w:t>III SKYRIUS</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bidi="my-MM"/>
        </w:rPr>
      </w:pPr>
      <w:r>
        <w:rPr>
          <w:b/>
          <w:bCs/>
          <w:szCs w:val="24"/>
          <w:lang w:bidi="my-MM"/>
        </w:rPr>
        <w:t>COVID-19</w:t>
      </w:r>
      <w:r>
        <w:rPr>
          <w:b/>
          <w:szCs w:val="24"/>
          <w:lang w:bidi="my-MM"/>
        </w:rPr>
        <w:t xml:space="preserve"> </w:t>
      </w:r>
      <w:r>
        <w:rPr>
          <w:b/>
          <w:szCs w:val="24"/>
          <w:lang w:bidi="my-MM"/>
        </w:rPr>
        <w:t>LIGOS KLINIKINIAI SINDROMAI</w:t>
      </w:r>
    </w:p>
    <w:p w:rsidR="005933F8" w:rsidRDefault="00593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bidi="my-MM"/>
        </w:rPr>
      </w:pPr>
    </w:p>
    <w:p w:rsidR="005933F8" w:rsidRDefault="00560CCF">
      <w:pPr>
        <w:suppressAutoHyphens/>
        <w:ind w:firstLine="709"/>
        <w:jc w:val="both"/>
        <w:rPr>
          <w:szCs w:val="24"/>
          <w:lang w:bidi="my-MM"/>
        </w:rPr>
      </w:pPr>
      <w:r>
        <w:rPr>
          <w:szCs w:val="24"/>
          <w:lang w:val="en-US" w:bidi="my-MM"/>
        </w:rPr>
        <w:t xml:space="preserve">14. </w:t>
      </w:r>
      <w:r>
        <w:rPr>
          <w:szCs w:val="24"/>
          <w:lang w:bidi="my-MM"/>
        </w:rPr>
        <w:t xml:space="preserve">COVID-19 liga gali pasireikšti lengva, sunkia ir kritiškai sunkia ligos forma. </w:t>
      </w:r>
    </w:p>
    <w:p w:rsidR="005933F8" w:rsidRDefault="00560CCF">
      <w:pPr>
        <w:suppressAutoHyphens/>
        <w:ind w:firstLine="709"/>
        <w:jc w:val="both"/>
        <w:rPr>
          <w:szCs w:val="24"/>
          <w:lang w:bidi="my-MM"/>
        </w:rPr>
      </w:pPr>
      <w:r>
        <w:rPr>
          <w:szCs w:val="24"/>
          <w:lang w:bidi="my-MM"/>
        </w:rPr>
        <w:t>15. Dažniausiai pasireiškiantys simptomai yra karščiavimas (83 – 98 proc.), kosulys (46 – 82 proc.) ir dusulys (iki 31 proc.). Kiti COVID-19 li</w:t>
      </w:r>
      <w:r>
        <w:rPr>
          <w:szCs w:val="24"/>
          <w:lang w:bidi="my-MM"/>
        </w:rPr>
        <w:t xml:space="preserve">gai būdingi simptomai / sindromai yra raumenų skausmas, bendras silpnumas, sloga, gerklės skausmas, pneumonija, širdies ritmo sutrikimai, ūminis inkstų pažeidimas, ŪRDS, sepsis, septinis šokas. </w:t>
      </w:r>
    </w:p>
    <w:p w:rsidR="005933F8" w:rsidRDefault="00560CCF">
      <w:pPr>
        <w:suppressAutoHyphens/>
        <w:ind w:firstLine="709"/>
        <w:jc w:val="both"/>
        <w:rPr>
          <w:szCs w:val="24"/>
          <w:lang w:bidi="my-MM"/>
        </w:rPr>
      </w:pPr>
      <w:r>
        <w:rPr>
          <w:szCs w:val="24"/>
          <w:lang w:bidi="my-MM"/>
        </w:rPr>
        <w:t xml:space="preserve">16. Sunkios ligos formos rizikos veiksniai – vyresnis amžius </w:t>
      </w:r>
      <w:r>
        <w:rPr>
          <w:szCs w:val="24"/>
          <w:lang w:bidi="my-MM"/>
        </w:rPr>
        <w:t>(&gt; 60 m.), lėtinės ligos (cukrinis diabetas, širdies ir kraujagyslių, kvėpavimo takų ir kt.).</w:t>
      </w:r>
    </w:p>
    <w:p w:rsidR="005933F8" w:rsidRDefault="00560CCF">
      <w:pPr>
        <w:suppressAutoHyphens/>
        <w:ind w:firstLine="709"/>
        <w:jc w:val="both"/>
        <w:rPr>
          <w:szCs w:val="24"/>
          <w:lang w:bidi="my-MM"/>
        </w:rPr>
      </w:pPr>
      <w:r>
        <w:rPr>
          <w:szCs w:val="24"/>
          <w:lang w:bidi="my-MM"/>
        </w:rPr>
        <w:t xml:space="preserve">17. Pagal COVID-19 ligos simptomus ir paciento būklę skiriami klinikiniai sindromai pateikiami </w:t>
      </w:r>
      <w:r>
        <w:rPr>
          <w:szCs w:val="24"/>
          <w:lang w:val="en-US" w:bidi="my-MM"/>
        </w:rPr>
        <w:t xml:space="preserve">1 </w:t>
      </w:r>
      <w:r>
        <w:rPr>
          <w:szCs w:val="24"/>
          <w:lang w:bidi="my-MM"/>
        </w:rPr>
        <w:t xml:space="preserve">lentelėje. </w:t>
      </w:r>
    </w:p>
    <w:p w:rsidR="005933F8" w:rsidRDefault="005933F8">
      <w:pPr>
        <w:suppressAutoHyphens/>
        <w:ind w:firstLine="709"/>
        <w:jc w:val="both"/>
        <w:rPr>
          <w:szCs w:val="24"/>
          <w:lang w:bidi="my-MM"/>
        </w:rPr>
      </w:pPr>
    </w:p>
    <w:p w:rsidR="005933F8" w:rsidRDefault="00560CCF">
      <w:pPr>
        <w:suppressAutoHyphens/>
        <w:ind w:firstLine="709"/>
        <w:jc w:val="both"/>
        <w:rPr>
          <w:szCs w:val="24"/>
          <w:lang w:bidi="my-MM"/>
        </w:rPr>
      </w:pPr>
      <w:r>
        <w:rPr>
          <w:szCs w:val="24"/>
          <w:lang w:val="en-US" w:bidi="my-MM"/>
        </w:rPr>
        <w:t xml:space="preserve">1. </w:t>
      </w:r>
      <w:proofErr w:type="spellStart"/>
      <w:r>
        <w:rPr>
          <w:szCs w:val="24"/>
          <w:lang w:val="en-US" w:bidi="my-MM"/>
        </w:rPr>
        <w:t>lente</w:t>
      </w:r>
      <w:r>
        <w:rPr>
          <w:szCs w:val="24"/>
          <w:lang w:bidi="my-MM"/>
        </w:rPr>
        <w:t>lė</w:t>
      </w:r>
      <w:proofErr w:type="spellEnd"/>
      <w:r>
        <w:rPr>
          <w:szCs w:val="24"/>
          <w:lang w:bidi="my-MM"/>
        </w:rPr>
        <w:t xml:space="preserve">. COVID-19 ligos klinikiniai sindromai ir </w:t>
      </w:r>
      <w:r>
        <w:rPr>
          <w:szCs w:val="24"/>
          <w:lang w:bidi="my-MM"/>
        </w:rPr>
        <w:t xml:space="preserve">juos apibūdinantys požymiai. </w:t>
      </w:r>
    </w:p>
    <w:p w:rsidR="005933F8" w:rsidRDefault="005933F8">
      <w:pPr>
        <w:suppressAutoHyphens/>
        <w:jc w:val="both"/>
        <w:rPr>
          <w:szCs w:val="24"/>
          <w:lang w:val="en-US" w:bidi="my-MM"/>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274"/>
        <w:gridCol w:w="7371"/>
      </w:tblGrid>
      <w:tr w:rsidR="005933F8">
        <w:tc>
          <w:tcPr>
            <w:tcW w:w="556" w:type="dxa"/>
          </w:tcPr>
          <w:p w:rsidR="005933F8" w:rsidRDefault="00560CCF">
            <w:pPr>
              <w:suppressAutoHyphens/>
              <w:jc w:val="both"/>
              <w:rPr>
                <w:szCs w:val="24"/>
                <w:lang w:bidi="my-MM"/>
              </w:rPr>
            </w:pPr>
            <w:r>
              <w:rPr>
                <w:szCs w:val="24"/>
                <w:lang w:bidi="my-MM"/>
              </w:rPr>
              <w:t>Eil. Nr.</w:t>
            </w:r>
          </w:p>
        </w:tc>
        <w:tc>
          <w:tcPr>
            <w:tcW w:w="2274" w:type="dxa"/>
          </w:tcPr>
          <w:p w:rsidR="005933F8" w:rsidRDefault="00560CCF">
            <w:pPr>
              <w:suppressAutoHyphens/>
              <w:jc w:val="both"/>
              <w:rPr>
                <w:szCs w:val="24"/>
                <w:lang w:bidi="my-MM"/>
              </w:rPr>
            </w:pPr>
            <w:r>
              <w:rPr>
                <w:szCs w:val="24"/>
                <w:lang w:bidi="my-MM"/>
              </w:rPr>
              <w:t>Klinikinis sindromas</w:t>
            </w:r>
          </w:p>
        </w:tc>
        <w:tc>
          <w:tcPr>
            <w:tcW w:w="7371" w:type="dxa"/>
          </w:tcPr>
          <w:p w:rsidR="005933F8" w:rsidRDefault="00560CCF">
            <w:pPr>
              <w:suppressAutoHyphens/>
              <w:jc w:val="both"/>
              <w:rPr>
                <w:szCs w:val="24"/>
                <w:lang w:eastAsia="lt-LT" w:bidi="my-MM"/>
              </w:rPr>
            </w:pPr>
            <w:r>
              <w:rPr>
                <w:szCs w:val="24"/>
                <w:lang w:bidi="my-MM"/>
              </w:rPr>
              <w:t>COVID-19 ligos simptomai ir paciento būklę apibūdinantys požymiai</w:t>
            </w:r>
          </w:p>
        </w:tc>
      </w:tr>
      <w:tr w:rsidR="005933F8">
        <w:tc>
          <w:tcPr>
            <w:tcW w:w="556" w:type="dxa"/>
          </w:tcPr>
          <w:p w:rsidR="005933F8" w:rsidRDefault="00560CCF">
            <w:pPr>
              <w:suppressAutoHyphens/>
              <w:jc w:val="both"/>
              <w:rPr>
                <w:szCs w:val="24"/>
                <w:lang w:val="en-US" w:bidi="my-MM"/>
              </w:rPr>
            </w:pPr>
            <w:r>
              <w:rPr>
                <w:szCs w:val="24"/>
                <w:lang w:val="en-US" w:bidi="my-MM"/>
              </w:rPr>
              <w:t xml:space="preserve">1. </w:t>
            </w:r>
          </w:p>
        </w:tc>
        <w:tc>
          <w:tcPr>
            <w:tcW w:w="2274" w:type="dxa"/>
          </w:tcPr>
          <w:p w:rsidR="005933F8" w:rsidRDefault="00560CCF">
            <w:pPr>
              <w:suppressAutoHyphens/>
              <w:jc w:val="both"/>
              <w:rPr>
                <w:szCs w:val="24"/>
                <w:lang w:bidi="my-MM"/>
              </w:rPr>
            </w:pPr>
            <w:r>
              <w:rPr>
                <w:szCs w:val="24"/>
                <w:lang w:bidi="my-MM"/>
              </w:rPr>
              <w:t>Lengva COVID-19 ligos forma</w:t>
            </w:r>
          </w:p>
        </w:tc>
        <w:tc>
          <w:tcPr>
            <w:tcW w:w="7371" w:type="dxa"/>
          </w:tcPr>
          <w:p w:rsidR="005933F8" w:rsidRDefault="00560CCF">
            <w:pPr>
              <w:suppressAutoHyphens/>
              <w:jc w:val="both"/>
              <w:rPr>
                <w:szCs w:val="24"/>
                <w:lang w:bidi="my-MM"/>
              </w:rPr>
            </w:pPr>
            <w:r>
              <w:rPr>
                <w:szCs w:val="24"/>
                <w:lang w:eastAsia="lt-LT" w:bidi="my-MM"/>
              </w:rPr>
              <w:t xml:space="preserve">Nespecifiniai simptomai – karščiavimas, kosulys, gerklės skausmas, nosies užburkimas, silpnumas, raumenų skausmas. Retais atvejais galimas pykinimas, vėmimas, viduriavimas. Vyresniems ir </w:t>
            </w:r>
            <w:proofErr w:type="spellStart"/>
            <w:r>
              <w:rPr>
                <w:szCs w:val="24"/>
                <w:lang w:eastAsia="lt-LT" w:bidi="my-MM"/>
              </w:rPr>
              <w:t>imunosupresiškiems</w:t>
            </w:r>
            <w:proofErr w:type="spellEnd"/>
            <w:r>
              <w:rPr>
                <w:szCs w:val="24"/>
                <w:lang w:eastAsia="lt-LT" w:bidi="my-MM"/>
              </w:rPr>
              <w:t xml:space="preserve"> pacientams simptomai gali būti atipiniai. </w:t>
            </w:r>
          </w:p>
        </w:tc>
      </w:tr>
      <w:tr w:rsidR="005933F8">
        <w:tc>
          <w:tcPr>
            <w:tcW w:w="556" w:type="dxa"/>
          </w:tcPr>
          <w:p w:rsidR="005933F8" w:rsidRDefault="00560CCF">
            <w:pPr>
              <w:suppressAutoHyphens/>
              <w:jc w:val="both"/>
              <w:rPr>
                <w:szCs w:val="24"/>
                <w:lang w:bidi="my-MM"/>
              </w:rPr>
            </w:pPr>
            <w:r>
              <w:rPr>
                <w:szCs w:val="24"/>
                <w:lang w:bidi="my-MM"/>
              </w:rPr>
              <w:t xml:space="preserve">2. </w:t>
            </w:r>
          </w:p>
        </w:tc>
        <w:tc>
          <w:tcPr>
            <w:tcW w:w="2274" w:type="dxa"/>
          </w:tcPr>
          <w:p w:rsidR="005933F8" w:rsidRDefault="00560CCF">
            <w:pPr>
              <w:suppressAutoHyphens/>
              <w:jc w:val="both"/>
              <w:rPr>
                <w:szCs w:val="24"/>
                <w:lang w:bidi="my-MM"/>
              </w:rPr>
            </w:pPr>
            <w:r>
              <w:rPr>
                <w:szCs w:val="24"/>
                <w:lang w:bidi="my-MM"/>
              </w:rPr>
              <w:t>Pn</w:t>
            </w:r>
            <w:r>
              <w:rPr>
                <w:szCs w:val="24"/>
                <w:lang w:bidi="my-MM"/>
              </w:rPr>
              <w:t>eumonija</w:t>
            </w:r>
          </w:p>
        </w:tc>
        <w:tc>
          <w:tcPr>
            <w:tcW w:w="7371" w:type="dxa"/>
          </w:tcPr>
          <w:p w:rsidR="005933F8" w:rsidRDefault="00560CCF">
            <w:pPr>
              <w:suppressAutoHyphens/>
              <w:jc w:val="both"/>
              <w:rPr>
                <w:szCs w:val="24"/>
                <w:lang w:bidi="my-MM"/>
              </w:rPr>
            </w:pPr>
            <w:r>
              <w:rPr>
                <w:szCs w:val="24"/>
                <w:lang w:bidi="my-MM"/>
              </w:rPr>
              <w:t>Pneumonija, nesant sunkios pneumonijos požymių ir gydymo deguonimi poreikio.</w:t>
            </w:r>
          </w:p>
        </w:tc>
      </w:tr>
      <w:tr w:rsidR="005933F8">
        <w:tc>
          <w:tcPr>
            <w:tcW w:w="556" w:type="dxa"/>
          </w:tcPr>
          <w:p w:rsidR="005933F8" w:rsidRDefault="00560CCF">
            <w:pPr>
              <w:suppressAutoHyphens/>
              <w:jc w:val="both"/>
              <w:rPr>
                <w:szCs w:val="24"/>
                <w:lang w:bidi="my-MM"/>
              </w:rPr>
            </w:pPr>
            <w:r>
              <w:rPr>
                <w:szCs w:val="24"/>
                <w:lang w:bidi="my-MM"/>
              </w:rPr>
              <w:t xml:space="preserve">3. </w:t>
            </w:r>
          </w:p>
        </w:tc>
        <w:tc>
          <w:tcPr>
            <w:tcW w:w="2274" w:type="dxa"/>
          </w:tcPr>
          <w:p w:rsidR="005933F8" w:rsidRDefault="00560CCF">
            <w:pPr>
              <w:suppressAutoHyphens/>
              <w:jc w:val="both"/>
              <w:rPr>
                <w:szCs w:val="24"/>
                <w:lang w:bidi="my-MM"/>
              </w:rPr>
            </w:pPr>
            <w:r>
              <w:rPr>
                <w:szCs w:val="24"/>
                <w:lang w:bidi="my-MM"/>
              </w:rPr>
              <w:t>Sunki pneumonija</w:t>
            </w:r>
          </w:p>
        </w:tc>
        <w:tc>
          <w:tcPr>
            <w:tcW w:w="7371" w:type="dxa"/>
          </w:tcPr>
          <w:p w:rsidR="005933F8" w:rsidRDefault="00560CCF">
            <w:pPr>
              <w:suppressAutoHyphens/>
              <w:jc w:val="both"/>
              <w:rPr>
                <w:szCs w:val="24"/>
                <w:lang w:bidi="my-MM"/>
              </w:rPr>
            </w:pPr>
            <w:r>
              <w:rPr>
                <w:szCs w:val="24"/>
                <w:lang w:eastAsia="lt-LT" w:bidi="my-MM"/>
              </w:rPr>
              <w:t xml:space="preserve">Karščiavimas arba yra įtariama kvėpavimo takų infekcija ir yra bent vienas iš šių požymių: kvėpavimo dažnis &gt;30 k/min, apsunkintas kvėpavimas, arba </w:t>
            </w:r>
            <w:r>
              <w:rPr>
                <w:szCs w:val="24"/>
                <w:lang w:eastAsia="lt-LT" w:bidi="my-MM"/>
              </w:rPr>
              <w:t>nustatoma SpO</w:t>
            </w:r>
            <w:r>
              <w:rPr>
                <w:szCs w:val="24"/>
                <w:vertAlign w:val="subscript"/>
                <w:lang w:eastAsia="lt-LT" w:bidi="my-MM"/>
              </w:rPr>
              <w:t>2</w:t>
            </w:r>
            <w:r>
              <w:rPr>
                <w:szCs w:val="24"/>
                <w:lang w:eastAsia="lt-LT" w:bidi="my-MM"/>
              </w:rPr>
              <w:t>&lt;93 proc. kvėpuojant oru.</w:t>
            </w:r>
          </w:p>
        </w:tc>
      </w:tr>
      <w:tr w:rsidR="005933F8">
        <w:tc>
          <w:tcPr>
            <w:tcW w:w="556" w:type="dxa"/>
          </w:tcPr>
          <w:p w:rsidR="005933F8" w:rsidRDefault="00560CCF">
            <w:pPr>
              <w:suppressAutoHyphens/>
              <w:rPr>
                <w:bCs/>
                <w:szCs w:val="24"/>
                <w:lang w:bidi="my-MM"/>
              </w:rPr>
            </w:pPr>
            <w:r>
              <w:rPr>
                <w:bCs/>
                <w:szCs w:val="24"/>
                <w:lang w:bidi="my-MM"/>
              </w:rPr>
              <w:t xml:space="preserve">4. </w:t>
            </w:r>
          </w:p>
        </w:tc>
        <w:tc>
          <w:tcPr>
            <w:tcW w:w="2274" w:type="dxa"/>
          </w:tcPr>
          <w:p w:rsidR="005933F8" w:rsidRDefault="00560CCF">
            <w:pPr>
              <w:suppressAutoHyphens/>
              <w:rPr>
                <w:szCs w:val="24"/>
                <w:lang w:bidi="my-MM"/>
              </w:rPr>
            </w:pPr>
            <w:r>
              <w:rPr>
                <w:bCs/>
                <w:szCs w:val="24"/>
                <w:lang w:bidi="my-MM"/>
              </w:rPr>
              <w:t>ŪRDS</w:t>
            </w:r>
          </w:p>
        </w:tc>
        <w:tc>
          <w:tcPr>
            <w:tcW w:w="7371" w:type="dxa"/>
          </w:tcPr>
          <w:p w:rsidR="005933F8" w:rsidRDefault="00560CCF">
            <w:pPr>
              <w:rPr>
                <w:szCs w:val="24"/>
                <w:lang w:eastAsia="lt-LT" w:bidi="my-MM"/>
              </w:rPr>
            </w:pPr>
            <w:r>
              <w:rPr>
                <w:szCs w:val="24"/>
                <w:lang w:eastAsia="lt-LT" w:bidi="my-MM"/>
              </w:rPr>
              <w:t>Nauji simptomai ar būklės blogėjimas atsirandantys per 1 sav. nuo ligos pradžios.</w:t>
            </w:r>
          </w:p>
          <w:p w:rsidR="005933F8" w:rsidRDefault="00560CCF">
            <w:pPr>
              <w:jc w:val="both"/>
              <w:rPr>
                <w:szCs w:val="24"/>
                <w:lang w:eastAsia="lt-LT" w:bidi="my-MM"/>
              </w:rPr>
            </w:pPr>
            <w:r>
              <w:rPr>
                <w:szCs w:val="24"/>
                <w:lang w:eastAsia="lt-LT" w:bidi="my-MM"/>
              </w:rPr>
              <w:t xml:space="preserve">Krūtinės ląstos radiologiniuose tyrimuose (rentgenogramoje, KT tyrimo vaizde, plaučių ultragarsinio tyrimo vaizde) – </w:t>
            </w:r>
            <w:r>
              <w:rPr>
                <w:szCs w:val="24"/>
                <w:lang w:eastAsia="lt-LT" w:bidi="my-MM"/>
              </w:rPr>
              <w:t xml:space="preserve">abipusiai pritemimai, </w:t>
            </w:r>
            <w:r>
              <w:rPr>
                <w:szCs w:val="24"/>
                <w:lang w:eastAsia="lt-LT" w:bidi="my-MM"/>
              </w:rPr>
              <w:lastRenderedPageBreak/>
              <w:t xml:space="preserve">nepaaiškinama </w:t>
            </w:r>
            <w:proofErr w:type="spellStart"/>
            <w:r>
              <w:rPr>
                <w:szCs w:val="24"/>
                <w:lang w:eastAsia="lt-LT" w:bidi="my-MM"/>
              </w:rPr>
              <w:t>hipervolemija</w:t>
            </w:r>
            <w:proofErr w:type="spellEnd"/>
            <w:r>
              <w:rPr>
                <w:szCs w:val="24"/>
                <w:lang w:eastAsia="lt-LT" w:bidi="my-MM"/>
              </w:rPr>
              <w:t xml:space="preserve">, skilčių ar viso plaučio </w:t>
            </w:r>
            <w:proofErr w:type="spellStart"/>
            <w:r>
              <w:rPr>
                <w:szCs w:val="24"/>
                <w:lang w:eastAsia="lt-LT" w:bidi="my-MM"/>
              </w:rPr>
              <w:t>atelektazės</w:t>
            </w:r>
            <w:proofErr w:type="spellEnd"/>
            <w:r>
              <w:rPr>
                <w:szCs w:val="24"/>
                <w:lang w:eastAsia="lt-LT" w:bidi="my-MM"/>
              </w:rPr>
              <w:t>, židininiai infiltraciniai pokyčiai.</w:t>
            </w:r>
          </w:p>
          <w:p w:rsidR="005933F8" w:rsidRDefault="00560CCF">
            <w:pPr>
              <w:jc w:val="both"/>
              <w:rPr>
                <w:szCs w:val="24"/>
                <w:lang w:eastAsia="lt-LT" w:bidi="my-MM"/>
              </w:rPr>
            </w:pPr>
            <w:r>
              <w:rPr>
                <w:szCs w:val="24"/>
                <w:lang w:eastAsia="lt-LT" w:bidi="my-MM"/>
              </w:rPr>
              <w:t xml:space="preserve">Pakitimų plaučiuose sąlygotas kvėpavimo nepakankamumas, nepaaiškinamas širdies nepakankamumu ar </w:t>
            </w:r>
            <w:proofErr w:type="spellStart"/>
            <w:r>
              <w:rPr>
                <w:szCs w:val="24"/>
                <w:lang w:eastAsia="lt-LT" w:bidi="my-MM"/>
              </w:rPr>
              <w:t>hipervolemija</w:t>
            </w:r>
            <w:proofErr w:type="spellEnd"/>
            <w:r>
              <w:rPr>
                <w:szCs w:val="24"/>
                <w:lang w:eastAsia="lt-LT" w:bidi="my-MM"/>
              </w:rPr>
              <w:t xml:space="preserve">. Rekomenduojamas </w:t>
            </w:r>
            <w:proofErr w:type="spellStart"/>
            <w:r>
              <w:rPr>
                <w:szCs w:val="24"/>
                <w:lang w:eastAsia="lt-LT" w:bidi="my-MM"/>
              </w:rPr>
              <w:t>echok</w:t>
            </w:r>
            <w:r>
              <w:rPr>
                <w:szCs w:val="24"/>
                <w:lang w:eastAsia="lt-LT" w:bidi="my-MM"/>
              </w:rPr>
              <w:t>ardiografijos</w:t>
            </w:r>
            <w:proofErr w:type="spellEnd"/>
            <w:r>
              <w:rPr>
                <w:szCs w:val="24"/>
                <w:lang w:eastAsia="lt-LT" w:bidi="my-MM"/>
              </w:rPr>
              <w:t xml:space="preserve"> tyrimas, kad paneigti hidrostatinę edemos priežastį, jeigu jai nėra aiškaus rizikos veiksnio.</w:t>
            </w:r>
          </w:p>
          <w:p w:rsidR="005933F8" w:rsidRDefault="00560CCF">
            <w:pPr>
              <w:rPr>
                <w:szCs w:val="24"/>
                <w:lang w:eastAsia="lt-LT" w:bidi="my-MM"/>
              </w:rPr>
            </w:pPr>
            <w:r>
              <w:rPr>
                <w:szCs w:val="24"/>
                <w:lang w:eastAsia="lt-LT" w:bidi="my-MM"/>
              </w:rPr>
              <w:t xml:space="preserve">ŪRDS klasifikacija pagal </w:t>
            </w:r>
            <w:proofErr w:type="spellStart"/>
            <w:r>
              <w:rPr>
                <w:szCs w:val="24"/>
                <w:lang w:eastAsia="lt-LT" w:bidi="my-MM"/>
              </w:rPr>
              <w:t>oksigenaciją</w:t>
            </w:r>
            <w:proofErr w:type="spellEnd"/>
            <w:r>
              <w:rPr>
                <w:szCs w:val="24"/>
                <w:lang w:eastAsia="lt-LT" w:bidi="my-MM"/>
              </w:rPr>
              <w:t>:</w:t>
            </w:r>
          </w:p>
          <w:p w:rsidR="005933F8" w:rsidRDefault="00560CCF">
            <w:pPr>
              <w:jc w:val="both"/>
              <w:rPr>
                <w:szCs w:val="24"/>
                <w:lang w:eastAsia="lt-LT" w:bidi="my-MM"/>
              </w:rPr>
            </w:pPr>
            <w:r>
              <w:rPr>
                <w:szCs w:val="24"/>
                <w:lang w:eastAsia="lt-LT" w:bidi="my-MM"/>
              </w:rPr>
              <w:t xml:space="preserve">Lengvas: 200 </w:t>
            </w:r>
            <w:proofErr w:type="spellStart"/>
            <w:r>
              <w:rPr>
                <w:szCs w:val="24"/>
                <w:lang w:eastAsia="lt-LT" w:bidi="my-MM"/>
              </w:rPr>
              <w:t>mmHg</w:t>
            </w:r>
            <w:proofErr w:type="spellEnd"/>
            <w:r>
              <w:rPr>
                <w:szCs w:val="24"/>
                <w:lang w:eastAsia="lt-LT" w:bidi="my-MM"/>
              </w:rPr>
              <w:t xml:space="preserve"> &lt; PaO</w:t>
            </w:r>
            <w:r>
              <w:rPr>
                <w:szCs w:val="24"/>
                <w:vertAlign w:val="subscript"/>
                <w:lang w:eastAsia="lt-LT" w:bidi="my-MM"/>
              </w:rPr>
              <w:t xml:space="preserve">2 </w:t>
            </w:r>
            <w:r>
              <w:rPr>
                <w:szCs w:val="24"/>
                <w:lang w:eastAsia="lt-LT" w:bidi="my-MM"/>
              </w:rPr>
              <w:t>/ FiO</w:t>
            </w:r>
            <w:r>
              <w:rPr>
                <w:szCs w:val="24"/>
                <w:vertAlign w:val="subscript"/>
                <w:lang w:eastAsia="lt-LT" w:bidi="my-MM"/>
              </w:rPr>
              <w:t xml:space="preserve">2  </w:t>
            </w:r>
            <w:r>
              <w:rPr>
                <w:szCs w:val="24"/>
                <w:lang w:eastAsia="lt-LT" w:bidi="my-MM"/>
              </w:rPr>
              <w:t xml:space="preserve">≤ 300 </w:t>
            </w:r>
            <w:proofErr w:type="spellStart"/>
            <w:r>
              <w:rPr>
                <w:szCs w:val="24"/>
                <w:lang w:eastAsia="lt-LT" w:bidi="my-MM"/>
              </w:rPr>
              <w:t>mmHg</w:t>
            </w:r>
            <w:proofErr w:type="spellEnd"/>
            <w:r>
              <w:rPr>
                <w:szCs w:val="24"/>
                <w:lang w:eastAsia="lt-LT" w:bidi="my-MM"/>
              </w:rPr>
              <w:t xml:space="preserve"> (ventiliuojant su PEEP ar CPAP ≥ 5 mmH</w:t>
            </w:r>
            <w:r>
              <w:rPr>
                <w:szCs w:val="24"/>
                <w:vertAlign w:val="subscript"/>
                <w:lang w:eastAsia="lt-LT" w:bidi="my-MM"/>
              </w:rPr>
              <w:t>2</w:t>
            </w:r>
            <w:r>
              <w:rPr>
                <w:szCs w:val="24"/>
                <w:lang w:eastAsia="lt-LT" w:bidi="my-MM"/>
              </w:rPr>
              <w:t>O, arba netaikant ventilia</w:t>
            </w:r>
            <w:r>
              <w:rPr>
                <w:szCs w:val="24"/>
                <w:lang w:eastAsia="lt-LT" w:bidi="my-MM"/>
              </w:rPr>
              <w:t>cijos);</w:t>
            </w:r>
          </w:p>
          <w:p w:rsidR="005933F8" w:rsidRDefault="00560CCF">
            <w:pPr>
              <w:jc w:val="both"/>
              <w:rPr>
                <w:szCs w:val="24"/>
                <w:lang w:eastAsia="lt-LT" w:bidi="my-MM"/>
              </w:rPr>
            </w:pPr>
            <w:r>
              <w:rPr>
                <w:szCs w:val="24"/>
                <w:lang w:eastAsia="lt-LT" w:bidi="my-MM"/>
              </w:rPr>
              <w:t xml:space="preserve">Vidutinis: 100 </w:t>
            </w:r>
            <w:proofErr w:type="spellStart"/>
            <w:r>
              <w:rPr>
                <w:szCs w:val="24"/>
                <w:lang w:eastAsia="lt-LT" w:bidi="my-MM"/>
              </w:rPr>
              <w:t>mmHg</w:t>
            </w:r>
            <w:proofErr w:type="spellEnd"/>
            <w:r>
              <w:rPr>
                <w:szCs w:val="24"/>
                <w:lang w:eastAsia="lt-LT" w:bidi="my-MM"/>
              </w:rPr>
              <w:t xml:space="preserve"> &lt; PaO</w:t>
            </w:r>
            <w:r>
              <w:rPr>
                <w:szCs w:val="24"/>
                <w:vertAlign w:val="subscript"/>
                <w:lang w:eastAsia="lt-LT" w:bidi="my-MM"/>
              </w:rPr>
              <w:t xml:space="preserve">2  </w:t>
            </w:r>
            <w:r>
              <w:rPr>
                <w:szCs w:val="24"/>
                <w:lang w:eastAsia="lt-LT" w:bidi="my-MM"/>
              </w:rPr>
              <w:t>/ FiO</w:t>
            </w:r>
            <w:r>
              <w:rPr>
                <w:szCs w:val="24"/>
                <w:vertAlign w:val="subscript"/>
                <w:lang w:eastAsia="lt-LT" w:bidi="my-MM"/>
              </w:rPr>
              <w:t xml:space="preserve">2  </w:t>
            </w:r>
            <w:r>
              <w:rPr>
                <w:szCs w:val="24"/>
                <w:lang w:eastAsia="lt-LT" w:bidi="my-MM"/>
              </w:rPr>
              <w:t xml:space="preserve">≤ 200 </w:t>
            </w:r>
            <w:proofErr w:type="spellStart"/>
            <w:r>
              <w:rPr>
                <w:szCs w:val="24"/>
                <w:lang w:eastAsia="lt-LT" w:bidi="my-MM"/>
              </w:rPr>
              <w:t>mmHg</w:t>
            </w:r>
            <w:proofErr w:type="spellEnd"/>
            <w:r>
              <w:rPr>
                <w:szCs w:val="24"/>
                <w:lang w:eastAsia="lt-LT" w:bidi="my-MM"/>
              </w:rPr>
              <w:t xml:space="preserve"> (ventiliuojant su PEEP ar CPAP ≥ 5 mmH</w:t>
            </w:r>
            <w:r>
              <w:rPr>
                <w:szCs w:val="24"/>
                <w:vertAlign w:val="subscript"/>
                <w:lang w:eastAsia="lt-LT" w:bidi="my-MM"/>
              </w:rPr>
              <w:t>2</w:t>
            </w:r>
            <w:r>
              <w:rPr>
                <w:szCs w:val="24"/>
                <w:lang w:eastAsia="lt-LT" w:bidi="my-MM"/>
              </w:rPr>
              <w:t>O, arba netaikant ventiliacijos);</w:t>
            </w:r>
          </w:p>
          <w:p w:rsidR="005933F8" w:rsidRDefault="00560CCF">
            <w:pPr>
              <w:jc w:val="both"/>
              <w:rPr>
                <w:szCs w:val="24"/>
                <w:lang w:eastAsia="lt-LT" w:bidi="my-MM"/>
              </w:rPr>
            </w:pPr>
            <w:r>
              <w:rPr>
                <w:szCs w:val="24"/>
                <w:lang w:eastAsia="lt-LT" w:bidi="my-MM"/>
              </w:rPr>
              <w:t>Sunkus: PaO</w:t>
            </w:r>
            <w:r>
              <w:rPr>
                <w:szCs w:val="24"/>
                <w:vertAlign w:val="subscript"/>
                <w:lang w:eastAsia="lt-LT" w:bidi="my-MM"/>
              </w:rPr>
              <w:t xml:space="preserve">2 </w:t>
            </w:r>
            <w:r>
              <w:rPr>
                <w:szCs w:val="24"/>
                <w:lang w:eastAsia="lt-LT" w:bidi="my-MM"/>
              </w:rPr>
              <w:t>/ FiO</w:t>
            </w:r>
            <w:r>
              <w:rPr>
                <w:szCs w:val="24"/>
                <w:vertAlign w:val="subscript"/>
                <w:lang w:eastAsia="lt-LT" w:bidi="my-MM"/>
              </w:rPr>
              <w:t xml:space="preserve">2 </w:t>
            </w:r>
            <w:r>
              <w:rPr>
                <w:szCs w:val="24"/>
                <w:lang w:eastAsia="lt-LT" w:bidi="my-MM"/>
              </w:rPr>
              <w:t xml:space="preserve">≤ 100 </w:t>
            </w:r>
            <w:proofErr w:type="spellStart"/>
            <w:r>
              <w:rPr>
                <w:szCs w:val="24"/>
                <w:lang w:eastAsia="lt-LT" w:bidi="my-MM"/>
              </w:rPr>
              <w:t>mmHg</w:t>
            </w:r>
            <w:proofErr w:type="spellEnd"/>
            <w:r>
              <w:rPr>
                <w:szCs w:val="24"/>
                <w:lang w:eastAsia="lt-LT" w:bidi="my-MM"/>
              </w:rPr>
              <w:t xml:space="preserve"> (ventiliuojant su PEEP ar CPAP ≥ 5 mmH</w:t>
            </w:r>
            <w:r>
              <w:rPr>
                <w:szCs w:val="24"/>
                <w:vertAlign w:val="subscript"/>
                <w:lang w:eastAsia="lt-LT" w:bidi="my-MM"/>
              </w:rPr>
              <w:t>2</w:t>
            </w:r>
            <w:r>
              <w:rPr>
                <w:szCs w:val="24"/>
                <w:lang w:eastAsia="lt-LT" w:bidi="my-MM"/>
              </w:rPr>
              <w:t>O, arba netaikant ventiliacijos);</w:t>
            </w:r>
          </w:p>
          <w:p w:rsidR="005933F8" w:rsidRDefault="00560CCF">
            <w:pPr>
              <w:suppressAutoHyphens/>
              <w:jc w:val="both"/>
              <w:rPr>
                <w:szCs w:val="24"/>
                <w:lang w:bidi="my-MM"/>
              </w:rPr>
            </w:pPr>
            <w:r>
              <w:rPr>
                <w:szCs w:val="24"/>
                <w:lang w:eastAsia="lt-LT" w:bidi="my-MM"/>
              </w:rPr>
              <w:t>Kai nėra PaO</w:t>
            </w:r>
            <w:r>
              <w:rPr>
                <w:szCs w:val="24"/>
                <w:vertAlign w:val="subscript"/>
                <w:lang w:eastAsia="lt-LT" w:bidi="my-MM"/>
              </w:rPr>
              <w:t>2</w:t>
            </w:r>
            <w:r>
              <w:rPr>
                <w:szCs w:val="24"/>
                <w:lang w:eastAsia="lt-LT" w:bidi="my-MM"/>
              </w:rPr>
              <w:t xml:space="preserve"> duomenų, S</w:t>
            </w:r>
            <w:r>
              <w:rPr>
                <w:szCs w:val="24"/>
                <w:lang w:eastAsia="lt-LT" w:bidi="my-MM"/>
              </w:rPr>
              <w:t>pO</w:t>
            </w:r>
            <w:r>
              <w:rPr>
                <w:szCs w:val="24"/>
                <w:vertAlign w:val="subscript"/>
                <w:lang w:eastAsia="lt-LT" w:bidi="my-MM"/>
              </w:rPr>
              <w:t xml:space="preserve">2 </w:t>
            </w:r>
            <w:r>
              <w:rPr>
                <w:szCs w:val="24"/>
                <w:lang w:eastAsia="lt-LT" w:bidi="my-MM"/>
              </w:rPr>
              <w:t>/ FiO</w:t>
            </w:r>
            <w:r>
              <w:rPr>
                <w:szCs w:val="24"/>
                <w:vertAlign w:val="subscript"/>
                <w:lang w:eastAsia="lt-LT" w:bidi="my-MM"/>
              </w:rPr>
              <w:t xml:space="preserve">2 </w:t>
            </w:r>
            <w:r>
              <w:rPr>
                <w:szCs w:val="24"/>
                <w:lang w:eastAsia="lt-LT" w:bidi="my-MM"/>
              </w:rPr>
              <w:t>≤ 315, rodo, kad gali būti ŪRDS (ir netaikant ventiliacijos).</w:t>
            </w:r>
          </w:p>
        </w:tc>
      </w:tr>
      <w:tr w:rsidR="005933F8">
        <w:tc>
          <w:tcPr>
            <w:tcW w:w="556" w:type="dxa"/>
          </w:tcPr>
          <w:p w:rsidR="005933F8" w:rsidRDefault="00560CCF">
            <w:pPr>
              <w:suppressAutoHyphens/>
              <w:jc w:val="both"/>
              <w:rPr>
                <w:szCs w:val="24"/>
                <w:lang w:bidi="my-MM"/>
              </w:rPr>
            </w:pPr>
            <w:r>
              <w:rPr>
                <w:szCs w:val="24"/>
                <w:lang w:bidi="my-MM"/>
              </w:rPr>
              <w:lastRenderedPageBreak/>
              <w:t xml:space="preserve">5. </w:t>
            </w:r>
          </w:p>
        </w:tc>
        <w:tc>
          <w:tcPr>
            <w:tcW w:w="2274" w:type="dxa"/>
          </w:tcPr>
          <w:p w:rsidR="005933F8" w:rsidRDefault="00560CCF">
            <w:pPr>
              <w:suppressAutoHyphens/>
              <w:jc w:val="both"/>
              <w:rPr>
                <w:szCs w:val="24"/>
                <w:lang w:bidi="my-MM"/>
              </w:rPr>
            </w:pPr>
            <w:r>
              <w:rPr>
                <w:szCs w:val="24"/>
                <w:lang w:bidi="my-MM"/>
              </w:rPr>
              <w:t>Sepsis</w:t>
            </w:r>
          </w:p>
        </w:tc>
        <w:tc>
          <w:tcPr>
            <w:tcW w:w="7371" w:type="dxa"/>
          </w:tcPr>
          <w:p w:rsidR="005933F8" w:rsidRDefault="00560CCF">
            <w:pPr>
              <w:suppressAutoHyphens/>
              <w:jc w:val="both"/>
              <w:rPr>
                <w:szCs w:val="24"/>
                <w:lang w:bidi="my-MM"/>
              </w:rPr>
            </w:pPr>
            <w:r>
              <w:rPr>
                <w:szCs w:val="24"/>
                <w:lang w:bidi="my-MM"/>
              </w:rPr>
              <w:t>Gyvybei pavojinga organų disfunkcija, kurią sukelia neadekvati organizmo reakcija į įtariamą ar patvirtintą infekciją.</w:t>
            </w:r>
          </w:p>
          <w:p w:rsidR="005933F8" w:rsidRDefault="00560CCF">
            <w:pPr>
              <w:suppressAutoHyphens/>
              <w:jc w:val="both"/>
              <w:rPr>
                <w:szCs w:val="24"/>
                <w:lang w:bidi="my-MM"/>
              </w:rPr>
            </w:pPr>
            <w:r>
              <w:rPr>
                <w:szCs w:val="24"/>
                <w:lang w:bidi="my-MM"/>
              </w:rPr>
              <w:t xml:space="preserve">Sunki infekcijos eiga  nustatoma remiantis </w:t>
            </w:r>
            <w:proofErr w:type="spellStart"/>
            <w:r>
              <w:rPr>
                <w:szCs w:val="24"/>
                <w:lang w:bidi="my-MM"/>
              </w:rPr>
              <w:t>qSOFA</w:t>
            </w:r>
            <w:proofErr w:type="spellEnd"/>
            <w:r>
              <w:rPr>
                <w:szCs w:val="24"/>
                <w:lang w:bidi="my-MM"/>
              </w:rPr>
              <w:t xml:space="preserve"> kriterijais (bent du iš trijų paminėtų): arterinė </w:t>
            </w:r>
            <w:proofErr w:type="spellStart"/>
            <w:r>
              <w:rPr>
                <w:szCs w:val="24"/>
                <w:lang w:bidi="my-MM"/>
              </w:rPr>
              <w:t>hipotenzija</w:t>
            </w:r>
            <w:proofErr w:type="spellEnd"/>
            <w:r>
              <w:rPr>
                <w:szCs w:val="24"/>
                <w:lang w:bidi="my-MM"/>
              </w:rPr>
              <w:t xml:space="preserve"> (</w:t>
            </w:r>
            <w:proofErr w:type="spellStart"/>
            <w:r>
              <w:rPr>
                <w:szCs w:val="24"/>
                <w:lang w:bidi="my-MM"/>
              </w:rPr>
              <w:t>sistolinis</w:t>
            </w:r>
            <w:proofErr w:type="spellEnd"/>
            <w:r>
              <w:rPr>
                <w:szCs w:val="24"/>
                <w:lang w:bidi="my-MM"/>
              </w:rPr>
              <w:t xml:space="preserve"> kraujospūdis ≤ 100 </w:t>
            </w:r>
            <w:proofErr w:type="spellStart"/>
            <w:r>
              <w:rPr>
                <w:szCs w:val="24"/>
                <w:lang w:bidi="my-MM"/>
              </w:rPr>
              <w:t>mmHg</w:t>
            </w:r>
            <w:proofErr w:type="spellEnd"/>
            <w:r>
              <w:rPr>
                <w:szCs w:val="24"/>
                <w:lang w:bidi="my-MM"/>
              </w:rPr>
              <w:t xml:space="preserve">, sąmonės sutrikimas (pagal </w:t>
            </w:r>
            <w:proofErr w:type="spellStart"/>
            <w:r>
              <w:rPr>
                <w:szCs w:val="24"/>
                <w:lang w:bidi="my-MM"/>
              </w:rPr>
              <w:t>Glazgo</w:t>
            </w:r>
            <w:proofErr w:type="spellEnd"/>
            <w:r>
              <w:rPr>
                <w:szCs w:val="24"/>
                <w:lang w:bidi="my-MM"/>
              </w:rPr>
              <w:t xml:space="preserve"> komos skalę &lt; 15 balų), </w:t>
            </w:r>
            <w:proofErr w:type="spellStart"/>
            <w:r>
              <w:rPr>
                <w:szCs w:val="24"/>
                <w:lang w:bidi="my-MM"/>
              </w:rPr>
              <w:t>tachipnėja</w:t>
            </w:r>
            <w:proofErr w:type="spellEnd"/>
            <w:r>
              <w:rPr>
                <w:szCs w:val="24"/>
                <w:lang w:bidi="my-MM"/>
              </w:rPr>
              <w:t xml:space="preserve"> (kvėpavimo dažnis ≥ 22 k/min.).</w:t>
            </w:r>
          </w:p>
          <w:p w:rsidR="005933F8" w:rsidRDefault="00560CCF">
            <w:pPr>
              <w:suppressAutoHyphens/>
              <w:jc w:val="both"/>
              <w:rPr>
                <w:szCs w:val="24"/>
                <w:lang w:bidi="my-MM"/>
              </w:rPr>
            </w:pPr>
            <w:r>
              <w:rPr>
                <w:szCs w:val="24"/>
                <w:lang w:bidi="my-MM"/>
              </w:rPr>
              <w:t xml:space="preserve">Organų disfunkcijos (kraujotakos, kvėpavimo, inkstų, kepenų, </w:t>
            </w:r>
            <w:proofErr w:type="spellStart"/>
            <w:r>
              <w:rPr>
                <w:szCs w:val="24"/>
                <w:lang w:bidi="my-MM"/>
              </w:rPr>
              <w:t>kraujodaros</w:t>
            </w:r>
            <w:proofErr w:type="spellEnd"/>
            <w:r>
              <w:rPr>
                <w:szCs w:val="24"/>
                <w:lang w:bidi="my-MM"/>
              </w:rPr>
              <w:t xml:space="preserve">, centrinės nervų sistemos) nustatomos remiantis SOFA (nuolatinio organų nepakankamumo vertinimo) skalės kriterijais. </w:t>
            </w:r>
          </w:p>
          <w:p w:rsidR="005933F8" w:rsidRDefault="00560CCF">
            <w:pPr>
              <w:suppressAutoHyphens/>
              <w:jc w:val="both"/>
              <w:rPr>
                <w:szCs w:val="24"/>
                <w:lang w:bidi="my-MM"/>
              </w:rPr>
            </w:pPr>
            <w:r>
              <w:rPr>
                <w:szCs w:val="24"/>
                <w:lang w:bidi="my-MM"/>
              </w:rPr>
              <w:t xml:space="preserve">Organų disfunkcijos požymiai: pakitusi sąmonės būklė, pasunkėjęs </w:t>
            </w:r>
            <w:r>
              <w:rPr>
                <w:szCs w:val="24"/>
                <w:lang w:bidi="my-MM"/>
              </w:rPr>
              <w:t xml:space="preserve">kvėpavimas, </w:t>
            </w:r>
            <w:proofErr w:type="spellStart"/>
            <w:r>
              <w:rPr>
                <w:szCs w:val="24"/>
                <w:lang w:bidi="my-MM"/>
              </w:rPr>
              <w:t>tachipnėja</w:t>
            </w:r>
            <w:proofErr w:type="spellEnd"/>
            <w:r>
              <w:rPr>
                <w:szCs w:val="24"/>
                <w:lang w:bidi="my-MM"/>
              </w:rPr>
              <w:t xml:space="preserve">, žema deguonies </w:t>
            </w:r>
            <w:proofErr w:type="spellStart"/>
            <w:r>
              <w:rPr>
                <w:szCs w:val="24"/>
                <w:lang w:bidi="my-MM"/>
              </w:rPr>
              <w:t>saturacija</w:t>
            </w:r>
            <w:proofErr w:type="spellEnd"/>
            <w:r>
              <w:rPr>
                <w:szCs w:val="24"/>
                <w:lang w:bidi="my-MM"/>
              </w:rPr>
              <w:t xml:space="preserve">, sumažėjęs šlapimo išsiskyrimas, tachikardija, silpnas pulsas, šaltos galūnės ar žemas kraujospūdis, odos </w:t>
            </w:r>
            <w:proofErr w:type="spellStart"/>
            <w:r>
              <w:rPr>
                <w:szCs w:val="24"/>
                <w:lang w:bidi="my-MM"/>
              </w:rPr>
              <w:t>marmuruotumas</w:t>
            </w:r>
            <w:proofErr w:type="spellEnd"/>
            <w:r>
              <w:rPr>
                <w:szCs w:val="24"/>
                <w:lang w:bidi="my-MM"/>
              </w:rPr>
              <w:t xml:space="preserve"> ar laboratorinių rodiklių pakyčiai: </w:t>
            </w:r>
            <w:proofErr w:type="spellStart"/>
            <w:r>
              <w:rPr>
                <w:szCs w:val="24"/>
                <w:lang w:bidi="my-MM"/>
              </w:rPr>
              <w:t>koagulopatija</w:t>
            </w:r>
            <w:proofErr w:type="spellEnd"/>
            <w:r>
              <w:rPr>
                <w:szCs w:val="24"/>
                <w:lang w:bidi="my-MM"/>
              </w:rPr>
              <w:t xml:space="preserve">, </w:t>
            </w:r>
            <w:proofErr w:type="spellStart"/>
            <w:r>
              <w:rPr>
                <w:szCs w:val="24"/>
                <w:lang w:bidi="my-MM"/>
              </w:rPr>
              <w:t>trombocitopenija</w:t>
            </w:r>
            <w:proofErr w:type="spellEnd"/>
            <w:r>
              <w:rPr>
                <w:szCs w:val="24"/>
                <w:lang w:bidi="my-MM"/>
              </w:rPr>
              <w:t xml:space="preserve">, </w:t>
            </w:r>
            <w:proofErr w:type="spellStart"/>
            <w:r>
              <w:rPr>
                <w:szCs w:val="24"/>
                <w:lang w:bidi="my-MM"/>
              </w:rPr>
              <w:t>acidozė</w:t>
            </w:r>
            <w:proofErr w:type="spellEnd"/>
            <w:r>
              <w:rPr>
                <w:szCs w:val="24"/>
                <w:lang w:bidi="my-MM"/>
              </w:rPr>
              <w:t xml:space="preserve">, </w:t>
            </w:r>
            <w:proofErr w:type="spellStart"/>
            <w:r>
              <w:rPr>
                <w:szCs w:val="24"/>
                <w:lang w:bidi="my-MM"/>
              </w:rPr>
              <w:t>hiperlak</w:t>
            </w:r>
            <w:r>
              <w:rPr>
                <w:szCs w:val="24"/>
                <w:lang w:bidi="my-MM"/>
              </w:rPr>
              <w:t>tatemija</w:t>
            </w:r>
            <w:proofErr w:type="spellEnd"/>
            <w:r>
              <w:rPr>
                <w:szCs w:val="24"/>
                <w:lang w:bidi="my-MM"/>
              </w:rPr>
              <w:t xml:space="preserve"> arba </w:t>
            </w:r>
            <w:proofErr w:type="spellStart"/>
            <w:r>
              <w:rPr>
                <w:szCs w:val="24"/>
                <w:lang w:bidi="my-MM"/>
              </w:rPr>
              <w:t>hiperbilirubinemija</w:t>
            </w:r>
            <w:proofErr w:type="spellEnd"/>
            <w:r>
              <w:rPr>
                <w:szCs w:val="24"/>
                <w:lang w:bidi="my-MM"/>
              </w:rPr>
              <w:t>.</w:t>
            </w:r>
          </w:p>
        </w:tc>
      </w:tr>
      <w:tr w:rsidR="005933F8">
        <w:tc>
          <w:tcPr>
            <w:tcW w:w="556" w:type="dxa"/>
          </w:tcPr>
          <w:p w:rsidR="005933F8" w:rsidRDefault="00560CCF">
            <w:pPr>
              <w:suppressAutoHyphens/>
              <w:jc w:val="both"/>
              <w:rPr>
                <w:szCs w:val="24"/>
                <w:lang w:bidi="my-MM"/>
              </w:rPr>
            </w:pPr>
            <w:r>
              <w:rPr>
                <w:szCs w:val="24"/>
                <w:lang w:bidi="my-MM"/>
              </w:rPr>
              <w:t>6.</w:t>
            </w:r>
          </w:p>
        </w:tc>
        <w:tc>
          <w:tcPr>
            <w:tcW w:w="2274" w:type="dxa"/>
          </w:tcPr>
          <w:p w:rsidR="005933F8" w:rsidRDefault="00560CCF">
            <w:pPr>
              <w:suppressAutoHyphens/>
              <w:jc w:val="both"/>
              <w:rPr>
                <w:szCs w:val="24"/>
                <w:lang w:bidi="my-MM"/>
              </w:rPr>
            </w:pPr>
            <w:r>
              <w:rPr>
                <w:szCs w:val="24"/>
                <w:lang w:bidi="my-MM"/>
              </w:rPr>
              <w:t>Septinis šokas</w:t>
            </w:r>
          </w:p>
        </w:tc>
        <w:tc>
          <w:tcPr>
            <w:tcW w:w="7371" w:type="dxa"/>
          </w:tcPr>
          <w:p w:rsidR="005933F8" w:rsidRDefault="00560CCF">
            <w:pPr>
              <w:suppressAutoHyphens/>
              <w:jc w:val="both"/>
              <w:rPr>
                <w:szCs w:val="24"/>
                <w:lang w:bidi="my-MM"/>
              </w:rPr>
            </w:pPr>
            <w:r>
              <w:rPr>
                <w:szCs w:val="24"/>
                <w:lang w:bidi="my-MM"/>
              </w:rPr>
              <w:t xml:space="preserve">Išliekanti </w:t>
            </w:r>
            <w:proofErr w:type="spellStart"/>
            <w:r>
              <w:rPr>
                <w:szCs w:val="24"/>
                <w:lang w:bidi="my-MM"/>
              </w:rPr>
              <w:t>hipotenzija</w:t>
            </w:r>
            <w:proofErr w:type="spellEnd"/>
            <w:r>
              <w:rPr>
                <w:szCs w:val="24"/>
                <w:lang w:bidi="my-MM"/>
              </w:rPr>
              <w:t xml:space="preserve">, nepaisant </w:t>
            </w:r>
            <w:proofErr w:type="spellStart"/>
            <w:r>
              <w:rPr>
                <w:szCs w:val="24"/>
                <w:lang w:bidi="my-MM"/>
              </w:rPr>
              <w:t>infuzoterapija</w:t>
            </w:r>
            <w:proofErr w:type="spellEnd"/>
            <w:r>
              <w:rPr>
                <w:szCs w:val="24"/>
                <w:lang w:bidi="my-MM"/>
              </w:rPr>
              <w:t xml:space="preserve"> koreguotos </w:t>
            </w:r>
            <w:proofErr w:type="spellStart"/>
            <w:r>
              <w:rPr>
                <w:szCs w:val="24"/>
                <w:lang w:bidi="my-MM"/>
              </w:rPr>
              <w:t>hipovolemijos</w:t>
            </w:r>
            <w:proofErr w:type="spellEnd"/>
            <w:r>
              <w:rPr>
                <w:szCs w:val="24"/>
                <w:lang w:bidi="my-MM"/>
              </w:rPr>
              <w:t xml:space="preserve">, </w:t>
            </w:r>
            <w:proofErr w:type="spellStart"/>
            <w:r>
              <w:rPr>
                <w:szCs w:val="24"/>
                <w:lang w:bidi="my-MM"/>
              </w:rPr>
              <w:t>vazopresorių</w:t>
            </w:r>
            <w:proofErr w:type="spellEnd"/>
            <w:r>
              <w:rPr>
                <w:szCs w:val="24"/>
                <w:lang w:bidi="my-MM"/>
              </w:rPr>
              <w:t xml:space="preserve"> poreikis, siekiant išlaikyti vidurinį kraujospūdį ≥65 </w:t>
            </w:r>
            <w:proofErr w:type="spellStart"/>
            <w:r>
              <w:rPr>
                <w:szCs w:val="24"/>
                <w:lang w:bidi="my-MM"/>
              </w:rPr>
              <w:t>mmHg</w:t>
            </w:r>
            <w:proofErr w:type="spellEnd"/>
            <w:r>
              <w:rPr>
                <w:szCs w:val="24"/>
                <w:lang w:bidi="my-MM"/>
              </w:rPr>
              <w:t xml:space="preserve"> ir  laktato koncentracija kraujyje &gt; 2 </w:t>
            </w:r>
            <w:proofErr w:type="spellStart"/>
            <w:r>
              <w:rPr>
                <w:szCs w:val="24"/>
                <w:lang w:bidi="my-MM"/>
              </w:rPr>
              <w:t>mmol</w:t>
            </w:r>
            <w:proofErr w:type="spellEnd"/>
            <w:r>
              <w:rPr>
                <w:szCs w:val="24"/>
                <w:lang w:bidi="my-MM"/>
              </w:rPr>
              <w:t>/l.</w:t>
            </w:r>
          </w:p>
        </w:tc>
      </w:tr>
    </w:tbl>
    <w:p w:rsidR="005933F8" w:rsidRDefault="005933F8">
      <w:pPr>
        <w:suppressAutoHyphens/>
        <w:jc w:val="both"/>
        <w:rPr>
          <w:b/>
          <w:bCs/>
          <w:szCs w:val="24"/>
          <w:lang w:bidi="my-MM"/>
        </w:rPr>
      </w:pP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bidi="my-MM"/>
        </w:rPr>
      </w:pPr>
      <w:r>
        <w:rPr>
          <w:b/>
          <w:bCs/>
          <w:szCs w:val="24"/>
          <w:lang w:bidi="my-MM"/>
        </w:rPr>
        <w:t>IV SKY</w:t>
      </w:r>
      <w:r>
        <w:rPr>
          <w:b/>
          <w:bCs/>
          <w:szCs w:val="24"/>
          <w:lang w:bidi="my-MM"/>
        </w:rPr>
        <w:t>RIUS</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bidi="my-MM"/>
        </w:rPr>
      </w:pPr>
      <w:r>
        <w:rPr>
          <w:b/>
          <w:bCs/>
          <w:szCs w:val="24"/>
          <w:lang w:bidi="my-MM"/>
        </w:rPr>
        <w:t>COVID-19</w:t>
      </w:r>
      <w:r>
        <w:rPr>
          <w:b/>
          <w:szCs w:val="24"/>
          <w:lang w:bidi="my-MM"/>
        </w:rPr>
        <w:t xml:space="preserve"> </w:t>
      </w:r>
      <w:r>
        <w:rPr>
          <w:b/>
          <w:caps/>
          <w:szCs w:val="24"/>
          <w:lang w:bidi="my-MM"/>
        </w:rPr>
        <w:t xml:space="preserve">ligos </w:t>
      </w:r>
      <w:r>
        <w:rPr>
          <w:b/>
          <w:szCs w:val="24"/>
          <w:lang w:bidi="my-MM"/>
        </w:rPr>
        <w:t>DIAGNOSTIKOS TVARKA</w:t>
      </w:r>
    </w:p>
    <w:p w:rsidR="005933F8" w:rsidRDefault="005933F8">
      <w:pPr>
        <w:suppressAutoHyphens/>
        <w:jc w:val="both"/>
        <w:rPr>
          <w:b/>
          <w:szCs w:val="24"/>
          <w:lang w:bidi="my-MM"/>
        </w:rPr>
      </w:pPr>
    </w:p>
    <w:p w:rsidR="005933F8" w:rsidRDefault="00560CCF">
      <w:pPr>
        <w:ind w:firstLine="709"/>
        <w:rPr>
          <w:szCs w:val="24"/>
          <w:lang w:bidi="my-MM"/>
        </w:rPr>
      </w:pPr>
      <w:r>
        <w:rPr>
          <w:bCs/>
          <w:szCs w:val="24"/>
          <w:lang w:bidi="my-MM"/>
        </w:rPr>
        <w:t xml:space="preserve">18. </w:t>
      </w:r>
      <w:r>
        <w:rPr>
          <w:szCs w:val="24"/>
          <w:lang w:bidi="my-MM"/>
        </w:rPr>
        <w:t>COVID-19 ligos diagnostikai taikomi tyrimo metodai pateikiami 2 lentelėje.</w:t>
      </w:r>
    </w:p>
    <w:p w:rsidR="005933F8" w:rsidRDefault="005933F8">
      <w:pPr>
        <w:ind w:firstLine="709"/>
        <w:rPr>
          <w:szCs w:val="24"/>
          <w:lang w:bidi="my-MM"/>
        </w:rPr>
      </w:pPr>
    </w:p>
    <w:p w:rsidR="005933F8" w:rsidRDefault="00560CCF">
      <w:pPr>
        <w:ind w:firstLine="709"/>
        <w:rPr>
          <w:szCs w:val="24"/>
          <w:lang w:bidi="my-MM"/>
        </w:rPr>
      </w:pPr>
      <w:r>
        <w:rPr>
          <w:szCs w:val="24"/>
          <w:lang w:bidi="my-MM"/>
        </w:rPr>
        <w:t>2 lentelė. COVID-19 ligos diagnostikai taikomi tyrimai.</w:t>
      </w:r>
    </w:p>
    <w:p w:rsidR="005933F8" w:rsidRDefault="005933F8">
      <w:pPr>
        <w:suppressAutoHyphens/>
        <w:jc w:val="both"/>
        <w:rPr>
          <w:b/>
          <w:bCs/>
          <w:szCs w:val="24"/>
          <w:lang w:bidi="my-MM"/>
        </w:rPr>
      </w:pPr>
    </w:p>
    <w:tbl>
      <w:tblPr>
        <w:tblW w:w="10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829"/>
        <w:gridCol w:w="6754"/>
      </w:tblGrid>
      <w:tr w:rsidR="005933F8">
        <w:tc>
          <w:tcPr>
            <w:tcW w:w="561" w:type="dxa"/>
          </w:tcPr>
          <w:p w:rsidR="005933F8" w:rsidRDefault="00560CCF">
            <w:pPr>
              <w:suppressAutoHyphens/>
              <w:jc w:val="both"/>
              <w:rPr>
                <w:szCs w:val="24"/>
                <w:lang w:bidi="my-MM"/>
              </w:rPr>
            </w:pPr>
            <w:r>
              <w:rPr>
                <w:szCs w:val="24"/>
                <w:lang w:bidi="my-MM"/>
              </w:rPr>
              <w:t xml:space="preserve">Eil. Nr. </w:t>
            </w:r>
          </w:p>
        </w:tc>
        <w:tc>
          <w:tcPr>
            <w:tcW w:w="2829" w:type="dxa"/>
          </w:tcPr>
          <w:p w:rsidR="005933F8" w:rsidRDefault="00560CCF">
            <w:pPr>
              <w:suppressAutoHyphens/>
              <w:jc w:val="both"/>
              <w:rPr>
                <w:szCs w:val="24"/>
                <w:lang w:bidi="my-MM"/>
              </w:rPr>
            </w:pPr>
            <w:r>
              <w:rPr>
                <w:szCs w:val="24"/>
                <w:lang w:bidi="my-MM"/>
              </w:rPr>
              <w:t>Reikalingi atlikti tyrimai</w:t>
            </w:r>
          </w:p>
        </w:tc>
        <w:tc>
          <w:tcPr>
            <w:tcW w:w="6754" w:type="dxa"/>
          </w:tcPr>
          <w:p w:rsidR="005933F8" w:rsidRDefault="00560CCF">
            <w:pPr>
              <w:suppressAutoHyphens/>
              <w:rPr>
                <w:szCs w:val="24"/>
                <w:lang w:bidi="my-MM"/>
              </w:rPr>
            </w:pPr>
            <w:r>
              <w:rPr>
                <w:szCs w:val="24"/>
                <w:lang w:bidi="my-MM"/>
              </w:rPr>
              <w:t>Tyrimų atlikimo sąlygos</w:t>
            </w:r>
          </w:p>
        </w:tc>
      </w:tr>
      <w:tr w:rsidR="005933F8">
        <w:tc>
          <w:tcPr>
            <w:tcW w:w="561" w:type="dxa"/>
          </w:tcPr>
          <w:p w:rsidR="005933F8" w:rsidRDefault="00560CCF">
            <w:pPr>
              <w:suppressAutoHyphens/>
              <w:jc w:val="both"/>
              <w:rPr>
                <w:szCs w:val="24"/>
                <w:lang w:val="en-US" w:bidi="my-MM"/>
              </w:rPr>
            </w:pPr>
            <w:r>
              <w:rPr>
                <w:szCs w:val="24"/>
                <w:lang w:val="en-US" w:bidi="my-MM"/>
              </w:rPr>
              <w:t xml:space="preserve">1. </w:t>
            </w:r>
          </w:p>
        </w:tc>
        <w:tc>
          <w:tcPr>
            <w:tcW w:w="2829" w:type="dxa"/>
          </w:tcPr>
          <w:p w:rsidR="005933F8" w:rsidRDefault="00560CCF">
            <w:pPr>
              <w:suppressAutoHyphens/>
              <w:jc w:val="both"/>
              <w:rPr>
                <w:b/>
                <w:bCs/>
                <w:szCs w:val="24"/>
                <w:lang w:bidi="my-MM"/>
              </w:rPr>
            </w:pPr>
            <w:r>
              <w:rPr>
                <w:szCs w:val="24"/>
                <w:lang w:bidi="my-MM"/>
              </w:rPr>
              <w:t>BKT</w:t>
            </w:r>
          </w:p>
        </w:tc>
        <w:tc>
          <w:tcPr>
            <w:tcW w:w="6754" w:type="dxa"/>
          </w:tcPr>
          <w:p w:rsidR="005933F8" w:rsidRDefault="00560CCF">
            <w:pPr>
              <w:suppressAutoHyphens/>
              <w:rPr>
                <w:szCs w:val="24"/>
                <w:lang w:bidi="my-MM"/>
              </w:rPr>
            </w:pPr>
            <w:r>
              <w:rPr>
                <w:szCs w:val="24"/>
                <w:lang w:bidi="my-MM"/>
              </w:rPr>
              <w:t xml:space="preserve">Atliekama visiems pacientams, nepriklausomai nuo ligos formos. Vertinama </w:t>
            </w:r>
            <w:proofErr w:type="spellStart"/>
            <w:r>
              <w:rPr>
                <w:szCs w:val="24"/>
                <w:lang w:bidi="my-MM"/>
              </w:rPr>
              <w:t>leukopenija</w:t>
            </w:r>
            <w:proofErr w:type="spellEnd"/>
            <w:r>
              <w:rPr>
                <w:szCs w:val="24"/>
                <w:lang w:bidi="my-MM"/>
              </w:rPr>
              <w:t xml:space="preserve"> / </w:t>
            </w:r>
            <w:proofErr w:type="spellStart"/>
            <w:r>
              <w:rPr>
                <w:szCs w:val="24"/>
                <w:lang w:bidi="my-MM"/>
              </w:rPr>
              <w:t>leukocitozė</w:t>
            </w:r>
            <w:proofErr w:type="spellEnd"/>
            <w:r>
              <w:rPr>
                <w:szCs w:val="24"/>
                <w:lang w:bidi="my-MM"/>
              </w:rPr>
              <w:t xml:space="preserve">, </w:t>
            </w:r>
            <w:proofErr w:type="spellStart"/>
            <w:r>
              <w:rPr>
                <w:szCs w:val="24"/>
                <w:lang w:bidi="my-MM"/>
              </w:rPr>
              <w:t>limfopenija</w:t>
            </w:r>
            <w:proofErr w:type="spellEnd"/>
            <w:r>
              <w:rPr>
                <w:szCs w:val="24"/>
                <w:lang w:bidi="my-MM"/>
              </w:rPr>
              <w:t>.</w:t>
            </w:r>
          </w:p>
        </w:tc>
      </w:tr>
      <w:tr w:rsidR="005933F8">
        <w:tc>
          <w:tcPr>
            <w:tcW w:w="561" w:type="dxa"/>
          </w:tcPr>
          <w:p w:rsidR="005933F8" w:rsidRDefault="00560CCF">
            <w:pPr>
              <w:suppressAutoHyphens/>
              <w:jc w:val="both"/>
              <w:rPr>
                <w:szCs w:val="24"/>
                <w:lang w:val="en-US" w:bidi="my-MM"/>
              </w:rPr>
            </w:pPr>
            <w:r>
              <w:rPr>
                <w:szCs w:val="24"/>
                <w:lang w:bidi="my-MM"/>
              </w:rPr>
              <w:t xml:space="preserve">2. </w:t>
            </w:r>
          </w:p>
        </w:tc>
        <w:tc>
          <w:tcPr>
            <w:tcW w:w="2829" w:type="dxa"/>
          </w:tcPr>
          <w:p w:rsidR="005933F8" w:rsidRDefault="00560CCF">
            <w:pPr>
              <w:suppressAutoHyphens/>
              <w:jc w:val="both"/>
              <w:rPr>
                <w:szCs w:val="24"/>
                <w:lang w:bidi="my-MM"/>
              </w:rPr>
            </w:pPr>
            <w:r>
              <w:rPr>
                <w:szCs w:val="24"/>
                <w:lang w:bidi="my-MM"/>
              </w:rPr>
              <w:t>CRB</w:t>
            </w:r>
          </w:p>
        </w:tc>
        <w:tc>
          <w:tcPr>
            <w:tcW w:w="6754" w:type="dxa"/>
          </w:tcPr>
          <w:p w:rsidR="005933F8" w:rsidRDefault="00560CCF">
            <w:pPr>
              <w:suppressAutoHyphens/>
              <w:rPr>
                <w:szCs w:val="24"/>
                <w:lang w:bidi="my-MM"/>
              </w:rPr>
            </w:pPr>
            <w:r>
              <w:rPr>
                <w:szCs w:val="24"/>
                <w:lang w:bidi="my-MM"/>
              </w:rPr>
              <w:t>Atliekama visiems pacientams, nepriklausomai nuo ligos formos.</w:t>
            </w:r>
          </w:p>
        </w:tc>
      </w:tr>
      <w:tr w:rsidR="005933F8">
        <w:tc>
          <w:tcPr>
            <w:tcW w:w="561" w:type="dxa"/>
          </w:tcPr>
          <w:p w:rsidR="005933F8" w:rsidRDefault="00560CCF">
            <w:pPr>
              <w:suppressAutoHyphens/>
              <w:jc w:val="both"/>
              <w:rPr>
                <w:szCs w:val="24"/>
                <w:lang w:val="en-US" w:bidi="my-MM"/>
              </w:rPr>
            </w:pPr>
            <w:r>
              <w:rPr>
                <w:szCs w:val="24"/>
                <w:lang w:bidi="my-MM"/>
              </w:rPr>
              <w:t xml:space="preserve">3. </w:t>
            </w:r>
          </w:p>
        </w:tc>
        <w:tc>
          <w:tcPr>
            <w:tcW w:w="2829" w:type="dxa"/>
          </w:tcPr>
          <w:p w:rsidR="005933F8" w:rsidRDefault="00560CCF">
            <w:pPr>
              <w:suppressAutoHyphens/>
              <w:jc w:val="both"/>
              <w:rPr>
                <w:szCs w:val="24"/>
                <w:lang w:bidi="my-MM"/>
              </w:rPr>
            </w:pPr>
            <w:r>
              <w:rPr>
                <w:szCs w:val="24"/>
                <w:lang w:bidi="my-MM"/>
              </w:rPr>
              <w:t xml:space="preserve">Molekulinis SARS-CoV-2 viruso tyrimas </w:t>
            </w:r>
          </w:p>
        </w:tc>
        <w:tc>
          <w:tcPr>
            <w:tcW w:w="6754" w:type="dxa"/>
          </w:tcPr>
          <w:p w:rsidR="005933F8" w:rsidRDefault="00560CCF">
            <w:pPr>
              <w:tabs>
                <w:tab w:val="left" w:pos="360"/>
              </w:tabs>
              <w:suppressAutoHyphens/>
              <w:rPr>
                <w:szCs w:val="24"/>
                <w:lang w:bidi="my-MM"/>
              </w:rPr>
            </w:pPr>
            <w:r>
              <w:rPr>
                <w:szCs w:val="24"/>
                <w:lang w:bidi="my-MM"/>
              </w:rPr>
              <w:t xml:space="preserve">Atliekama visiems </w:t>
            </w:r>
            <w:r>
              <w:rPr>
                <w:szCs w:val="24"/>
                <w:lang w:bidi="my-MM"/>
              </w:rPr>
              <w:t>pacientams, nepriklausomai nuo ligos formos.</w:t>
            </w:r>
          </w:p>
          <w:p w:rsidR="005933F8" w:rsidRDefault="00560CCF">
            <w:pPr>
              <w:suppressAutoHyphens/>
              <w:rPr>
                <w:szCs w:val="24"/>
                <w:lang w:bidi="my-MM"/>
              </w:rPr>
            </w:pPr>
            <w:r>
              <w:rPr>
                <w:szCs w:val="24"/>
                <w:lang w:bidi="my-MM"/>
              </w:rPr>
              <w:t xml:space="preserve">Tiriamoji medžiaga – nosiaryklės sekretas arba skrepliai arba trachėjos </w:t>
            </w:r>
            <w:proofErr w:type="spellStart"/>
            <w:r>
              <w:rPr>
                <w:szCs w:val="24"/>
                <w:lang w:bidi="my-MM"/>
              </w:rPr>
              <w:t>aspiratas</w:t>
            </w:r>
            <w:proofErr w:type="spellEnd"/>
            <w:r>
              <w:rPr>
                <w:szCs w:val="24"/>
                <w:lang w:bidi="my-MM"/>
              </w:rPr>
              <w:t xml:space="preserve"> arba </w:t>
            </w:r>
            <w:proofErr w:type="spellStart"/>
            <w:r>
              <w:rPr>
                <w:szCs w:val="24"/>
                <w:lang w:bidi="my-MM"/>
              </w:rPr>
              <w:t>bronchoalveolinis</w:t>
            </w:r>
            <w:proofErr w:type="spellEnd"/>
            <w:r>
              <w:rPr>
                <w:szCs w:val="24"/>
                <w:lang w:bidi="my-MM"/>
              </w:rPr>
              <w:t xml:space="preserve"> </w:t>
            </w:r>
            <w:proofErr w:type="spellStart"/>
            <w:r>
              <w:rPr>
                <w:szCs w:val="24"/>
                <w:lang w:bidi="my-MM"/>
              </w:rPr>
              <w:t>lavažas</w:t>
            </w:r>
            <w:proofErr w:type="spellEnd"/>
            <w:r>
              <w:rPr>
                <w:szCs w:val="24"/>
                <w:lang w:bidi="my-MM"/>
              </w:rPr>
              <w:t>.</w:t>
            </w:r>
          </w:p>
        </w:tc>
      </w:tr>
      <w:tr w:rsidR="005933F8">
        <w:trPr>
          <w:trHeight w:val="645"/>
        </w:trPr>
        <w:tc>
          <w:tcPr>
            <w:tcW w:w="561" w:type="dxa"/>
          </w:tcPr>
          <w:p w:rsidR="005933F8" w:rsidRDefault="00560CCF">
            <w:pPr>
              <w:suppressAutoHyphens/>
              <w:jc w:val="both"/>
              <w:rPr>
                <w:szCs w:val="24"/>
                <w:lang w:bidi="my-MM"/>
              </w:rPr>
            </w:pPr>
            <w:r>
              <w:rPr>
                <w:szCs w:val="24"/>
                <w:lang w:bidi="my-MM"/>
              </w:rPr>
              <w:lastRenderedPageBreak/>
              <w:t>4.</w:t>
            </w:r>
          </w:p>
        </w:tc>
        <w:tc>
          <w:tcPr>
            <w:tcW w:w="2829" w:type="dxa"/>
          </w:tcPr>
          <w:p w:rsidR="005933F8" w:rsidRDefault="00560CCF">
            <w:pPr>
              <w:suppressAutoHyphens/>
              <w:jc w:val="both"/>
              <w:rPr>
                <w:b/>
                <w:bCs/>
                <w:szCs w:val="24"/>
                <w:lang w:bidi="my-MM"/>
              </w:rPr>
            </w:pPr>
            <w:r>
              <w:rPr>
                <w:szCs w:val="24"/>
                <w:lang w:bidi="my-MM"/>
              </w:rPr>
              <w:t>Elektrolitai, kreatininas, ALT, AST</w:t>
            </w:r>
          </w:p>
        </w:tc>
        <w:tc>
          <w:tcPr>
            <w:tcW w:w="6754" w:type="dxa"/>
          </w:tcPr>
          <w:p w:rsidR="005933F8" w:rsidRDefault="00560CCF">
            <w:pPr>
              <w:spacing w:line="259" w:lineRule="auto"/>
              <w:rPr>
                <w:szCs w:val="24"/>
              </w:rPr>
            </w:pPr>
            <w:r>
              <w:rPr>
                <w:bCs/>
                <w:szCs w:val="24"/>
                <w:lang w:bidi="my-MM"/>
              </w:rPr>
              <w:t xml:space="preserve">Atliekama </w:t>
            </w:r>
            <w:r>
              <w:rPr>
                <w:szCs w:val="24"/>
                <w:shd w:val="clear" w:color="auto" w:fill="FFFFFF"/>
                <w:lang w:bidi="my-MM"/>
              </w:rPr>
              <w:t xml:space="preserve">gydytojo nuožiūra, vertinant būklės sunkumą ir </w:t>
            </w:r>
            <w:r>
              <w:rPr>
                <w:szCs w:val="24"/>
                <w:shd w:val="clear" w:color="auto" w:fill="FFFFFF"/>
                <w:lang w:bidi="my-MM"/>
              </w:rPr>
              <w:t>kitų ligų įtaką bendrai būklei.</w:t>
            </w:r>
          </w:p>
        </w:tc>
      </w:tr>
      <w:tr w:rsidR="005933F8">
        <w:tc>
          <w:tcPr>
            <w:tcW w:w="561" w:type="dxa"/>
          </w:tcPr>
          <w:p w:rsidR="005933F8" w:rsidRDefault="00560CCF">
            <w:pPr>
              <w:suppressAutoHyphens/>
              <w:jc w:val="both"/>
              <w:rPr>
                <w:szCs w:val="24"/>
                <w:lang w:bidi="my-MM"/>
              </w:rPr>
            </w:pPr>
            <w:r>
              <w:rPr>
                <w:szCs w:val="24"/>
                <w:lang w:bidi="my-MM"/>
              </w:rPr>
              <w:t>5.</w:t>
            </w:r>
          </w:p>
        </w:tc>
        <w:tc>
          <w:tcPr>
            <w:tcW w:w="2829" w:type="dxa"/>
          </w:tcPr>
          <w:p w:rsidR="005933F8" w:rsidRDefault="00560CCF">
            <w:pPr>
              <w:suppressAutoHyphens/>
              <w:rPr>
                <w:szCs w:val="24"/>
                <w:lang w:bidi="my-MM"/>
              </w:rPr>
            </w:pPr>
            <w:r>
              <w:rPr>
                <w:szCs w:val="24"/>
                <w:lang w:bidi="my-MM"/>
              </w:rPr>
              <w:t>Radiologiniai krūtinės ląstos tyrimai</w:t>
            </w:r>
          </w:p>
        </w:tc>
        <w:tc>
          <w:tcPr>
            <w:tcW w:w="6754" w:type="dxa"/>
          </w:tcPr>
          <w:p w:rsidR="005933F8" w:rsidRDefault="00560CCF">
            <w:pPr>
              <w:suppressAutoHyphens/>
              <w:rPr>
                <w:szCs w:val="24"/>
                <w:lang w:bidi="my-MM"/>
              </w:rPr>
            </w:pPr>
            <w:r>
              <w:rPr>
                <w:szCs w:val="24"/>
                <w:lang w:bidi="my-MM"/>
              </w:rPr>
              <w:t xml:space="preserve">Krūtinės ląstos </w:t>
            </w:r>
            <w:proofErr w:type="spellStart"/>
            <w:r>
              <w:rPr>
                <w:szCs w:val="24"/>
                <w:lang w:bidi="my-MM"/>
              </w:rPr>
              <w:t>rentgenografinis</w:t>
            </w:r>
            <w:proofErr w:type="spellEnd"/>
            <w:r>
              <w:rPr>
                <w:szCs w:val="24"/>
                <w:lang w:bidi="my-MM"/>
              </w:rPr>
              <w:t xml:space="preserve"> tyrimas ir (ar) krūtinės ląstos KT tyrimas.</w:t>
            </w:r>
          </w:p>
        </w:tc>
      </w:tr>
      <w:tr w:rsidR="005933F8">
        <w:tc>
          <w:tcPr>
            <w:tcW w:w="561" w:type="dxa"/>
          </w:tcPr>
          <w:p w:rsidR="005933F8" w:rsidRDefault="00560CCF">
            <w:pPr>
              <w:suppressAutoHyphens/>
              <w:jc w:val="both"/>
              <w:rPr>
                <w:szCs w:val="24"/>
                <w:lang w:bidi="my-MM"/>
              </w:rPr>
            </w:pPr>
            <w:r>
              <w:rPr>
                <w:szCs w:val="24"/>
                <w:lang w:bidi="my-MM"/>
              </w:rPr>
              <w:t>6.</w:t>
            </w:r>
          </w:p>
        </w:tc>
        <w:tc>
          <w:tcPr>
            <w:tcW w:w="2829" w:type="dxa"/>
          </w:tcPr>
          <w:p w:rsidR="005933F8" w:rsidRDefault="00560CCF">
            <w:pPr>
              <w:suppressAutoHyphens/>
              <w:jc w:val="both"/>
              <w:rPr>
                <w:b/>
                <w:bCs/>
                <w:szCs w:val="24"/>
                <w:lang w:bidi="my-MM"/>
              </w:rPr>
            </w:pPr>
            <w:r>
              <w:rPr>
                <w:szCs w:val="24"/>
                <w:lang w:bidi="my-MM"/>
              </w:rPr>
              <w:t>Du kraujo pasėliai</w:t>
            </w:r>
          </w:p>
        </w:tc>
        <w:tc>
          <w:tcPr>
            <w:tcW w:w="6754" w:type="dxa"/>
          </w:tcPr>
          <w:p w:rsidR="005933F8" w:rsidRDefault="00560CCF">
            <w:pPr>
              <w:suppressAutoHyphens/>
              <w:jc w:val="both"/>
              <w:rPr>
                <w:b/>
                <w:bCs/>
                <w:szCs w:val="24"/>
                <w:lang w:bidi="my-MM"/>
              </w:rPr>
            </w:pPr>
            <w:r>
              <w:rPr>
                <w:szCs w:val="24"/>
                <w:lang w:bidi="my-MM"/>
              </w:rPr>
              <w:t>Įtariant bakterinę infekciją ar sepsį.</w:t>
            </w:r>
          </w:p>
        </w:tc>
      </w:tr>
      <w:tr w:rsidR="005933F8">
        <w:tc>
          <w:tcPr>
            <w:tcW w:w="561" w:type="dxa"/>
          </w:tcPr>
          <w:p w:rsidR="005933F8" w:rsidRDefault="00560CCF">
            <w:pPr>
              <w:suppressAutoHyphens/>
              <w:rPr>
                <w:szCs w:val="24"/>
                <w:lang w:bidi="my-MM"/>
              </w:rPr>
            </w:pPr>
            <w:r>
              <w:rPr>
                <w:szCs w:val="24"/>
                <w:lang w:val="en-US" w:bidi="my-MM"/>
              </w:rPr>
              <w:t>7.</w:t>
            </w:r>
          </w:p>
        </w:tc>
        <w:tc>
          <w:tcPr>
            <w:tcW w:w="2829" w:type="dxa"/>
          </w:tcPr>
          <w:p w:rsidR="005933F8" w:rsidRDefault="00560CCF">
            <w:pPr>
              <w:suppressAutoHyphens/>
              <w:rPr>
                <w:b/>
                <w:bCs/>
                <w:szCs w:val="24"/>
                <w:lang w:bidi="my-MM"/>
              </w:rPr>
            </w:pPr>
            <w:proofErr w:type="spellStart"/>
            <w:r>
              <w:rPr>
                <w:szCs w:val="24"/>
                <w:lang w:bidi="my-MM"/>
              </w:rPr>
              <w:t>Prokalcitoninas</w:t>
            </w:r>
            <w:proofErr w:type="spellEnd"/>
            <w:r>
              <w:rPr>
                <w:szCs w:val="24"/>
                <w:lang w:bidi="my-MM"/>
              </w:rPr>
              <w:t xml:space="preserve">, laktatas, </w:t>
            </w:r>
            <w:proofErr w:type="spellStart"/>
            <w:r>
              <w:rPr>
                <w:szCs w:val="24"/>
                <w:lang w:bidi="my-MM"/>
              </w:rPr>
              <w:t>bilirubinas</w:t>
            </w:r>
            <w:proofErr w:type="spellEnd"/>
            <w:r>
              <w:rPr>
                <w:szCs w:val="24"/>
                <w:lang w:bidi="my-MM"/>
              </w:rPr>
              <w:t xml:space="preserve">, </w:t>
            </w:r>
            <w:proofErr w:type="spellStart"/>
            <w:r>
              <w:rPr>
                <w:szCs w:val="24"/>
                <w:lang w:bidi="my-MM"/>
              </w:rPr>
              <w:t>koaguliograma</w:t>
            </w:r>
            <w:proofErr w:type="spellEnd"/>
          </w:p>
        </w:tc>
        <w:tc>
          <w:tcPr>
            <w:tcW w:w="6754" w:type="dxa"/>
          </w:tcPr>
          <w:p w:rsidR="005933F8" w:rsidRDefault="00560CCF">
            <w:pPr>
              <w:suppressAutoHyphens/>
              <w:jc w:val="both"/>
              <w:rPr>
                <w:szCs w:val="24"/>
                <w:lang w:bidi="my-MM"/>
              </w:rPr>
            </w:pPr>
            <w:r>
              <w:rPr>
                <w:szCs w:val="24"/>
                <w:lang w:bidi="my-MM"/>
              </w:rPr>
              <w:t>Įtariant sepsį.</w:t>
            </w:r>
          </w:p>
        </w:tc>
      </w:tr>
      <w:tr w:rsidR="005933F8">
        <w:tc>
          <w:tcPr>
            <w:tcW w:w="561" w:type="dxa"/>
          </w:tcPr>
          <w:p w:rsidR="005933F8" w:rsidRDefault="00560CCF">
            <w:pPr>
              <w:suppressAutoHyphens/>
              <w:jc w:val="both"/>
              <w:rPr>
                <w:szCs w:val="24"/>
                <w:lang w:bidi="my-MM"/>
              </w:rPr>
            </w:pPr>
            <w:r>
              <w:rPr>
                <w:szCs w:val="24"/>
                <w:lang w:val="en-US" w:bidi="my-MM"/>
              </w:rPr>
              <w:t>8</w:t>
            </w:r>
            <w:r>
              <w:rPr>
                <w:szCs w:val="24"/>
                <w:lang w:bidi="my-MM"/>
              </w:rPr>
              <w:t>.</w:t>
            </w:r>
          </w:p>
        </w:tc>
        <w:tc>
          <w:tcPr>
            <w:tcW w:w="2829" w:type="dxa"/>
          </w:tcPr>
          <w:p w:rsidR="005933F8" w:rsidRDefault="00560CCF">
            <w:pPr>
              <w:suppressAutoHyphens/>
              <w:jc w:val="both"/>
              <w:rPr>
                <w:szCs w:val="24"/>
                <w:lang w:bidi="my-MM"/>
              </w:rPr>
            </w:pPr>
            <w:r>
              <w:rPr>
                <w:szCs w:val="24"/>
                <w:lang w:bidi="my-MM"/>
              </w:rPr>
              <w:t>Tyrimai diferencinei diagnostikai, kitoms infekcijoms nustatyti</w:t>
            </w:r>
          </w:p>
        </w:tc>
        <w:tc>
          <w:tcPr>
            <w:tcW w:w="6754" w:type="dxa"/>
          </w:tcPr>
          <w:p w:rsidR="005933F8" w:rsidRDefault="00560CCF">
            <w:pPr>
              <w:suppressAutoHyphens/>
              <w:jc w:val="both"/>
              <w:rPr>
                <w:szCs w:val="24"/>
                <w:lang w:bidi="my-MM"/>
              </w:rPr>
            </w:pPr>
            <w:r>
              <w:rPr>
                <w:szCs w:val="24"/>
                <w:lang w:bidi="my-MM"/>
              </w:rPr>
              <w:t>Pagal klinikines ir (ar) epidemiologines indikacijas:</w:t>
            </w:r>
          </w:p>
          <w:p w:rsidR="005933F8" w:rsidRDefault="00560CCF">
            <w:pPr>
              <w:suppressAutoHyphens/>
              <w:rPr>
                <w:szCs w:val="24"/>
                <w:lang w:bidi="my-MM"/>
              </w:rPr>
            </w:pPr>
            <w:r>
              <w:rPr>
                <w:szCs w:val="24"/>
                <w:lang w:bidi="my-MM"/>
              </w:rPr>
              <w:t>greitasis molekulinis gripo testas;</w:t>
            </w:r>
          </w:p>
          <w:p w:rsidR="005933F8" w:rsidRDefault="00560CCF">
            <w:pPr>
              <w:suppressAutoHyphens/>
              <w:rPr>
                <w:szCs w:val="24"/>
                <w:lang w:bidi="my-MM"/>
              </w:rPr>
            </w:pPr>
            <w:r>
              <w:rPr>
                <w:szCs w:val="24"/>
                <w:lang w:bidi="my-MM"/>
              </w:rPr>
              <w:t xml:space="preserve">kitų respiracinių virusų (gripo, respiracinio </w:t>
            </w:r>
            <w:proofErr w:type="spellStart"/>
            <w:r>
              <w:rPr>
                <w:szCs w:val="24"/>
                <w:lang w:bidi="my-MM"/>
              </w:rPr>
              <w:t>sincitini</w:t>
            </w:r>
            <w:r>
              <w:rPr>
                <w:szCs w:val="24"/>
                <w:lang w:bidi="my-MM"/>
              </w:rPr>
              <w:t>o</w:t>
            </w:r>
            <w:proofErr w:type="spellEnd"/>
            <w:r>
              <w:rPr>
                <w:szCs w:val="24"/>
                <w:lang w:bidi="my-MM"/>
              </w:rPr>
              <w:t xml:space="preserve"> viruso, </w:t>
            </w:r>
            <w:proofErr w:type="spellStart"/>
            <w:r>
              <w:rPr>
                <w:szCs w:val="24"/>
                <w:lang w:bidi="my-MM"/>
              </w:rPr>
              <w:t>paragripo</w:t>
            </w:r>
            <w:proofErr w:type="spellEnd"/>
            <w:r>
              <w:rPr>
                <w:szCs w:val="24"/>
                <w:lang w:bidi="my-MM"/>
              </w:rPr>
              <w:t xml:space="preserve">, </w:t>
            </w:r>
            <w:proofErr w:type="spellStart"/>
            <w:r>
              <w:rPr>
                <w:szCs w:val="24"/>
                <w:lang w:bidi="my-MM"/>
              </w:rPr>
              <w:t>adenoviruso</w:t>
            </w:r>
            <w:proofErr w:type="spellEnd"/>
            <w:r>
              <w:rPr>
                <w:szCs w:val="24"/>
                <w:lang w:bidi="my-MM"/>
              </w:rPr>
              <w:t xml:space="preserve">, </w:t>
            </w:r>
            <w:proofErr w:type="spellStart"/>
            <w:r>
              <w:rPr>
                <w:szCs w:val="24"/>
                <w:lang w:bidi="my-MM"/>
              </w:rPr>
              <w:t>metapneumoviruso</w:t>
            </w:r>
            <w:proofErr w:type="spellEnd"/>
            <w:r>
              <w:rPr>
                <w:szCs w:val="24"/>
                <w:lang w:bidi="my-MM"/>
              </w:rPr>
              <w:t xml:space="preserve"> ir kt.) daugybinis PGR testas;</w:t>
            </w:r>
          </w:p>
          <w:p w:rsidR="005933F8" w:rsidRDefault="00560CCF">
            <w:pPr>
              <w:suppressAutoHyphens/>
              <w:jc w:val="both"/>
              <w:rPr>
                <w:szCs w:val="24"/>
                <w:lang w:bidi="my-MM"/>
              </w:rPr>
            </w:pPr>
            <w:r>
              <w:rPr>
                <w:szCs w:val="24"/>
                <w:lang w:bidi="my-MM"/>
              </w:rPr>
              <w:t xml:space="preserve">mikoplazmų ir (ar) </w:t>
            </w:r>
            <w:proofErr w:type="spellStart"/>
            <w:r>
              <w:rPr>
                <w:szCs w:val="24"/>
                <w:lang w:bidi="my-MM"/>
              </w:rPr>
              <w:t>chlamidijų</w:t>
            </w:r>
            <w:proofErr w:type="spellEnd"/>
            <w:r>
              <w:rPr>
                <w:szCs w:val="24"/>
                <w:lang w:bidi="my-MM"/>
              </w:rPr>
              <w:t xml:space="preserve"> serologiniai tyrimai;</w:t>
            </w:r>
          </w:p>
          <w:p w:rsidR="005933F8" w:rsidRDefault="00560CCF">
            <w:pPr>
              <w:suppressAutoHyphens/>
              <w:jc w:val="both"/>
              <w:rPr>
                <w:szCs w:val="24"/>
                <w:lang w:bidi="my-MM"/>
              </w:rPr>
            </w:pPr>
            <w:r>
              <w:rPr>
                <w:szCs w:val="24"/>
                <w:lang w:bidi="my-MM"/>
              </w:rPr>
              <w:t xml:space="preserve">skreplių, trachėjos </w:t>
            </w:r>
            <w:proofErr w:type="spellStart"/>
            <w:r>
              <w:rPr>
                <w:szCs w:val="24"/>
                <w:lang w:bidi="my-MM"/>
              </w:rPr>
              <w:t>aspirato</w:t>
            </w:r>
            <w:proofErr w:type="spellEnd"/>
            <w:r>
              <w:rPr>
                <w:szCs w:val="24"/>
                <w:lang w:bidi="my-MM"/>
              </w:rPr>
              <w:t>, BAL pasėliai;</w:t>
            </w:r>
          </w:p>
          <w:p w:rsidR="005933F8" w:rsidRDefault="00560CCF">
            <w:pPr>
              <w:suppressAutoHyphens/>
              <w:jc w:val="both"/>
              <w:rPr>
                <w:szCs w:val="24"/>
                <w:lang w:bidi="my-MM"/>
              </w:rPr>
            </w:pPr>
            <w:proofErr w:type="spellStart"/>
            <w:r>
              <w:rPr>
                <w:i/>
                <w:iCs/>
                <w:szCs w:val="24"/>
                <w:lang w:bidi="my-MM"/>
              </w:rPr>
              <w:t>Legionella</w:t>
            </w:r>
            <w:proofErr w:type="spellEnd"/>
            <w:r>
              <w:rPr>
                <w:i/>
                <w:iCs/>
                <w:szCs w:val="24"/>
                <w:lang w:bidi="my-MM"/>
              </w:rPr>
              <w:t xml:space="preserve"> </w:t>
            </w:r>
            <w:proofErr w:type="spellStart"/>
            <w:r>
              <w:rPr>
                <w:i/>
                <w:iCs/>
                <w:szCs w:val="24"/>
                <w:lang w:bidi="my-MM"/>
              </w:rPr>
              <w:t>pneumophilla</w:t>
            </w:r>
            <w:proofErr w:type="spellEnd"/>
            <w:r>
              <w:rPr>
                <w:szCs w:val="24"/>
                <w:lang w:bidi="my-MM"/>
              </w:rPr>
              <w:t xml:space="preserve"> šlapimo antigeno testas.</w:t>
            </w:r>
          </w:p>
        </w:tc>
      </w:tr>
    </w:tbl>
    <w:p w:rsidR="005933F8" w:rsidRDefault="005933F8">
      <w:pPr>
        <w:ind w:firstLine="720"/>
        <w:rPr>
          <w:bCs/>
          <w:szCs w:val="24"/>
          <w:lang w:bidi="my-MM"/>
        </w:rPr>
      </w:pPr>
    </w:p>
    <w:p w:rsidR="005933F8" w:rsidRDefault="00560CCF">
      <w:pPr>
        <w:ind w:firstLine="720"/>
        <w:jc w:val="both"/>
        <w:rPr>
          <w:szCs w:val="24"/>
          <w:lang w:bidi="my-MM"/>
        </w:rPr>
      </w:pPr>
      <w:r>
        <w:rPr>
          <w:szCs w:val="24"/>
          <w:lang w:val="en-US" w:bidi="my-MM"/>
        </w:rPr>
        <w:t>19</w:t>
      </w:r>
      <w:r>
        <w:rPr>
          <w:szCs w:val="24"/>
          <w:lang w:bidi="my-MM"/>
        </w:rPr>
        <w:t>. Atlikdamas COVID-19 lig</w:t>
      </w:r>
      <w:r>
        <w:rPr>
          <w:szCs w:val="24"/>
          <w:lang w:bidi="my-MM"/>
        </w:rPr>
        <w:t xml:space="preserve">os diagnostikai skirtus veiksmus sveikatos priežiūros specialistas naudoja Aprašo </w:t>
      </w:r>
      <w:r>
        <w:rPr>
          <w:szCs w:val="24"/>
          <w:lang w:val="en-US" w:bidi="my-MM"/>
        </w:rPr>
        <w:t xml:space="preserve">10 </w:t>
      </w:r>
      <w:proofErr w:type="spellStart"/>
      <w:r>
        <w:rPr>
          <w:szCs w:val="24"/>
          <w:lang w:val="en-US" w:bidi="my-MM"/>
        </w:rPr>
        <w:t>punkte</w:t>
      </w:r>
      <w:proofErr w:type="spellEnd"/>
      <w:r>
        <w:rPr>
          <w:szCs w:val="24"/>
          <w:lang w:val="en-US" w:bidi="my-MM"/>
        </w:rPr>
        <w:t xml:space="preserve"> </w:t>
      </w:r>
      <w:proofErr w:type="spellStart"/>
      <w:r>
        <w:rPr>
          <w:szCs w:val="24"/>
          <w:lang w:val="en-US" w:bidi="my-MM"/>
        </w:rPr>
        <w:t>nurodytas</w:t>
      </w:r>
      <w:proofErr w:type="spellEnd"/>
      <w:r>
        <w:rPr>
          <w:szCs w:val="24"/>
          <w:lang w:val="en-US" w:bidi="my-MM"/>
        </w:rPr>
        <w:t xml:space="preserve"> </w:t>
      </w:r>
      <w:r>
        <w:rPr>
          <w:szCs w:val="24"/>
          <w:lang w:bidi="my-MM"/>
        </w:rPr>
        <w:t xml:space="preserve">AAP. </w:t>
      </w:r>
    </w:p>
    <w:p w:rsidR="005933F8" w:rsidRDefault="005933F8">
      <w:pPr>
        <w:suppressAutoHyphens/>
        <w:jc w:val="both"/>
        <w:rPr>
          <w:i/>
          <w:iCs/>
          <w:szCs w:val="24"/>
          <w:lang w:bidi="my-MM"/>
        </w:rPr>
      </w:pP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bidi="my-MM"/>
        </w:rPr>
      </w:pPr>
      <w:r>
        <w:rPr>
          <w:b/>
          <w:bCs/>
          <w:szCs w:val="24"/>
          <w:lang w:bidi="my-MM"/>
        </w:rPr>
        <w:t>V SKYRIUS</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bidi="my-MM"/>
        </w:rPr>
      </w:pPr>
      <w:r>
        <w:rPr>
          <w:b/>
          <w:bCs/>
          <w:szCs w:val="24"/>
          <w:lang w:bidi="my-MM"/>
        </w:rPr>
        <w:t xml:space="preserve">PACIENTO, KURIAM DIAGNOZUOTA COVID-19 LIGA, </w:t>
      </w:r>
      <w:r>
        <w:rPr>
          <w:b/>
          <w:szCs w:val="24"/>
          <w:lang w:bidi="my-MM"/>
        </w:rPr>
        <w:t>GYDYMO TVARKA</w:t>
      </w:r>
    </w:p>
    <w:p w:rsidR="005933F8" w:rsidRDefault="005933F8">
      <w:pPr>
        <w:suppressAutoHyphens/>
        <w:jc w:val="both"/>
        <w:rPr>
          <w:b/>
          <w:bCs/>
          <w:szCs w:val="24"/>
          <w:lang w:bidi="my-MM"/>
        </w:rPr>
      </w:pPr>
    </w:p>
    <w:p w:rsidR="005933F8" w:rsidRDefault="00560CCF">
      <w:pPr>
        <w:suppressAutoHyphens/>
        <w:ind w:firstLine="709"/>
        <w:jc w:val="both"/>
        <w:rPr>
          <w:szCs w:val="24"/>
          <w:lang w:eastAsia="lt-LT"/>
        </w:rPr>
      </w:pPr>
      <w:r>
        <w:rPr>
          <w:szCs w:val="24"/>
          <w:lang w:bidi="my-MM"/>
        </w:rPr>
        <w:t xml:space="preserve">20. Pacientai, kuriems </w:t>
      </w:r>
      <w:r>
        <w:rPr>
          <w:szCs w:val="24"/>
          <w:lang w:eastAsia="lt-LT" w:bidi="my-MM"/>
        </w:rPr>
        <w:t xml:space="preserve">diagnozuota </w:t>
      </w:r>
      <w:r>
        <w:rPr>
          <w:szCs w:val="24"/>
          <w:lang w:bidi="my-MM"/>
        </w:rPr>
        <w:t>lengva</w:t>
      </w:r>
      <w:r>
        <w:rPr>
          <w:szCs w:val="24"/>
          <w:lang w:eastAsia="lt-LT" w:bidi="my-MM"/>
        </w:rPr>
        <w:t xml:space="preserve"> COVID-19 ligos </w:t>
      </w:r>
      <w:r>
        <w:rPr>
          <w:szCs w:val="24"/>
          <w:lang w:bidi="my-MM"/>
        </w:rPr>
        <w:t xml:space="preserve">forma, gydomi ambulatoriškai, sunki forma – </w:t>
      </w:r>
      <w:r>
        <w:rPr>
          <w:szCs w:val="24"/>
          <w:lang w:eastAsia="lt-LT" w:bidi="my-MM"/>
        </w:rPr>
        <w:t xml:space="preserve">SPĮ, nurodytose Lietuvos Respublikos sveikatos apsaugos ministro 2020 m. kovo 4 d įsakyme Nr. V-281 „Dėl  </w:t>
      </w:r>
      <w:r>
        <w:rPr>
          <w:kern w:val="2"/>
          <w:szCs w:val="24"/>
          <w:lang w:eastAsia="lt-LT" w:bidi="my-MM"/>
        </w:rPr>
        <w:t xml:space="preserve">Sveikatos priežiūros paslaugų dėl </w:t>
      </w:r>
      <w:proofErr w:type="spellStart"/>
      <w:r>
        <w:rPr>
          <w:kern w:val="2"/>
          <w:szCs w:val="24"/>
          <w:lang w:eastAsia="lt-LT" w:bidi="my-MM"/>
        </w:rPr>
        <w:t>koronaviruso</w:t>
      </w:r>
      <w:proofErr w:type="spellEnd"/>
      <w:r>
        <w:rPr>
          <w:kern w:val="2"/>
          <w:szCs w:val="24"/>
          <w:lang w:eastAsia="lt-LT" w:bidi="my-MM"/>
        </w:rPr>
        <w:t xml:space="preserve"> (COVID-19) organizavimo tvarkos aprašo patvirtinimo“ (tolia</w:t>
      </w:r>
      <w:r>
        <w:rPr>
          <w:kern w:val="2"/>
          <w:szCs w:val="24"/>
          <w:lang w:eastAsia="lt-LT" w:bidi="my-MM"/>
        </w:rPr>
        <w:t xml:space="preserve">u – Įsakymas Nr. V-281) arba </w:t>
      </w:r>
      <w:r>
        <w:rPr>
          <w:szCs w:val="24"/>
          <w:lang w:bidi="my-MM"/>
        </w:rPr>
        <w:t xml:space="preserve">po stacionarinio gydymo gydančio gydytojo sprendimu gydymas tęsiamas ambulatoriškai, kritiškai sunki forma – </w:t>
      </w:r>
      <w:r>
        <w:rPr>
          <w:szCs w:val="24"/>
          <w:lang w:eastAsia="lt-LT" w:bidi="my-MM"/>
        </w:rPr>
        <w:t>SPĮ, nurodytose Įsakyme Nr. V-281.</w:t>
      </w:r>
      <w:r>
        <w:t xml:space="preserve"> </w:t>
      </w:r>
    </w:p>
    <w:p w:rsidR="005933F8" w:rsidRDefault="00560CCF">
      <w:pPr>
        <w:rPr>
          <w:rFonts w:eastAsia="MS Mincho"/>
          <w:i/>
          <w:iCs/>
          <w:sz w:val="20"/>
        </w:rPr>
      </w:pPr>
      <w:r>
        <w:rPr>
          <w:rFonts w:eastAsia="MS Mincho"/>
          <w:i/>
          <w:iCs/>
          <w:sz w:val="20"/>
        </w:rPr>
        <w:t>Punkto pakeitimai:</w:t>
      </w:r>
    </w:p>
    <w:p w:rsidR="005933F8" w:rsidRDefault="00560CCF">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V-414</w:t>
        </w:r>
      </w:hyperlink>
      <w:r>
        <w:rPr>
          <w:rFonts w:eastAsia="MS Mincho"/>
          <w:i/>
          <w:iCs/>
          <w:sz w:val="20"/>
        </w:rPr>
        <w:t>, 2020-03-17, paskelbta TAR 2020-03-18, i. k. 2020-05628</w:t>
      </w:r>
    </w:p>
    <w:p w:rsidR="005933F8" w:rsidRDefault="005933F8"/>
    <w:p w:rsidR="005933F8" w:rsidRDefault="00560CCF">
      <w:pPr>
        <w:ind w:firstLine="709"/>
        <w:jc w:val="both"/>
        <w:rPr>
          <w:szCs w:val="24"/>
        </w:rPr>
      </w:pPr>
      <w:r>
        <w:rPr>
          <w:szCs w:val="24"/>
          <w:lang w:eastAsia="lt-LT"/>
        </w:rPr>
        <w:t xml:space="preserve">21. Asmens sveikatos priežiūros paslaugas dėl </w:t>
      </w:r>
      <w:r>
        <w:rPr>
          <w:szCs w:val="24"/>
        </w:rPr>
        <w:t>COVID-19 ligos teikia komanda, susidedanti iš:</w:t>
      </w:r>
    </w:p>
    <w:p w:rsidR="005933F8" w:rsidRDefault="00560CCF">
      <w:pPr>
        <w:ind w:firstLine="709"/>
        <w:jc w:val="both"/>
        <w:rPr>
          <w:szCs w:val="24"/>
        </w:rPr>
      </w:pPr>
      <w:r>
        <w:rPr>
          <w:szCs w:val="24"/>
        </w:rPr>
        <w:t>21.1. infekcinių ligų gydytojo;</w:t>
      </w:r>
    </w:p>
    <w:p w:rsidR="005933F8" w:rsidRDefault="00560CCF">
      <w:pPr>
        <w:ind w:firstLine="709"/>
        <w:jc w:val="both"/>
        <w:rPr>
          <w:szCs w:val="24"/>
        </w:rPr>
      </w:pPr>
      <w:r>
        <w:rPr>
          <w:szCs w:val="24"/>
        </w:rPr>
        <w:t>21.2. bendrosios praktikos sl</w:t>
      </w:r>
      <w:r>
        <w:rPr>
          <w:szCs w:val="24"/>
        </w:rPr>
        <w:t>augytojo.</w:t>
      </w:r>
    </w:p>
    <w:p w:rsidR="005933F8" w:rsidRDefault="00560CCF">
      <w:pPr>
        <w:ind w:firstLine="709"/>
        <w:jc w:val="both"/>
        <w:rPr>
          <w:szCs w:val="24"/>
        </w:rPr>
      </w:pPr>
      <w:r>
        <w:rPr>
          <w:szCs w:val="24"/>
        </w:rPr>
        <w:t>22. Reanimacijos ir intensyviosios terapijos paslaugų suaugusiesiems teikimą organizuoja ir vykdo gydytojas anesteziologas reanimatologas.</w:t>
      </w:r>
    </w:p>
    <w:p w:rsidR="005933F8" w:rsidRDefault="00560CCF">
      <w:pPr>
        <w:ind w:firstLine="709"/>
        <w:jc w:val="both"/>
        <w:rPr>
          <w:szCs w:val="24"/>
        </w:rPr>
      </w:pPr>
      <w:r>
        <w:rPr>
          <w:szCs w:val="24"/>
        </w:rPr>
        <w:t xml:space="preserve">23. Prireikus (priklausomai nuo COVID-19 ligos formos, gretutinių paciento ligų ir kt.), pasitelkiami kitų </w:t>
      </w:r>
      <w:r>
        <w:rPr>
          <w:szCs w:val="24"/>
        </w:rPr>
        <w:t xml:space="preserve">profesinių kvalifikacijų gydytojai. </w:t>
      </w:r>
    </w:p>
    <w:p w:rsidR="005933F8" w:rsidRDefault="00560CCF">
      <w:pPr>
        <w:ind w:firstLine="709"/>
        <w:jc w:val="both"/>
        <w:rPr>
          <w:szCs w:val="24"/>
        </w:rPr>
      </w:pPr>
      <w:r>
        <w:rPr>
          <w:szCs w:val="24"/>
        </w:rPr>
        <w:t>24. Esant lokaliam SARS-CoV-2 viruso plitimui visuomenėje, asmens sveikatos priežiūros paslaugoms dėl COVID-19 ligos teikti pasitelkiami kitų profesinių kvalifikacijų gydytojai, kurie pacientams teikia būtinąją medicino</w:t>
      </w:r>
      <w:r>
        <w:rPr>
          <w:szCs w:val="24"/>
        </w:rPr>
        <w:t>s pagalbą, taip pat atlieka simptominį gydymą, stebi paciento bendrą sveikatos būklę, prireikus priima sprendimus dėl reikalingų asmens sveikatos priežiūros paslaugų, atlieka kitas funkcijas, nustatytas atitinkamoje medicinos normoje. Infekcinių ligų gydyt</w:t>
      </w:r>
      <w:r>
        <w:rPr>
          <w:szCs w:val="24"/>
        </w:rPr>
        <w:t xml:space="preserve">ojas turi teisę instruktuoti ir metodiškai vadovauti kitų profesinių kvalifikacijų gydytojams. </w:t>
      </w:r>
    </w:p>
    <w:p w:rsidR="005933F8" w:rsidRDefault="00560CCF">
      <w:pPr>
        <w:ind w:firstLine="709"/>
        <w:jc w:val="both"/>
        <w:rPr>
          <w:szCs w:val="24"/>
          <w:lang w:eastAsia="lt-LT"/>
        </w:rPr>
      </w:pPr>
      <w:r>
        <w:rPr>
          <w:szCs w:val="24"/>
          <w:lang w:eastAsia="lt-LT"/>
        </w:rPr>
        <w:t xml:space="preserve">25. Stacionarinis gydymas skiriamas visiems pacientams, kuriems diagnozuota COVID-19 liga, išskyrus Aprašo </w:t>
      </w:r>
      <w:r>
        <w:rPr>
          <w:szCs w:val="24"/>
          <w:lang w:val="en-US" w:eastAsia="lt-LT"/>
        </w:rPr>
        <w:t>26</w:t>
      </w:r>
      <w:r>
        <w:rPr>
          <w:szCs w:val="24"/>
          <w:lang w:eastAsia="lt-LT"/>
        </w:rPr>
        <w:t xml:space="preserve"> punkte nurodytus atvejus.</w:t>
      </w:r>
    </w:p>
    <w:p w:rsidR="005933F8" w:rsidRDefault="00560CCF">
      <w:pPr>
        <w:ind w:firstLine="709"/>
        <w:jc w:val="both"/>
        <w:rPr>
          <w:szCs w:val="24"/>
          <w:lang w:eastAsia="lt-LT"/>
        </w:rPr>
      </w:pPr>
      <w:r>
        <w:rPr>
          <w:szCs w:val="24"/>
          <w:lang w:eastAsia="lt-LT"/>
        </w:rPr>
        <w:t>26. Pacientas gydomas am</w:t>
      </w:r>
      <w:r>
        <w:rPr>
          <w:szCs w:val="24"/>
          <w:lang w:eastAsia="lt-LT"/>
        </w:rPr>
        <w:t>bulatoriškai, kai:</w:t>
      </w:r>
    </w:p>
    <w:p w:rsidR="005933F8" w:rsidRDefault="00560CCF">
      <w:pPr>
        <w:ind w:firstLine="709"/>
        <w:jc w:val="both"/>
        <w:rPr>
          <w:szCs w:val="24"/>
          <w:lang w:eastAsia="lt-LT"/>
        </w:rPr>
      </w:pPr>
      <w:r>
        <w:rPr>
          <w:szCs w:val="24"/>
          <w:lang w:eastAsia="lt-LT"/>
        </w:rPr>
        <w:t>26.1. pa</w:t>
      </w:r>
      <w:r>
        <w:rPr>
          <w:szCs w:val="24"/>
        </w:rPr>
        <w:t xml:space="preserve">cientui diagnozuota lengva COVID-19 ligos forma, jis turi galimybę būti izoliuotas namuose ar kitose gyvenamose patalpose taip, kaip nustatyta Izoliavimo namuose ar kitoje gyvenamojoje </w:t>
      </w:r>
      <w:r>
        <w:rPr>
          <w:szCs w:val="24"/>
        </w:rPr>
        <w:lastRenderedPageBreak/>
        <w:t xml:space="preserve">vietoje taisyklėse, yra galimybė </w:t>
      </w:r>
      <w:r>
        <w:rPr>
          <w:szCs w:val="24"/>
        </w:rPr>
        <w:t>konsultuotis su šeimos gydytoju ir pacientui suteikta informacija kaip sekti sveikatos būklę ir kur kreiptis, jei sveikatos būklė pablogės;</w:t>
      </w:r>
    </w:p>
    <w:p w:rsidR="005933F8" w:rsidRDefault="00560CCF">
      <w:pPr>
        <w:ind w:firstLine="709"/>
        <w:jc w:val="both"/>
        <w:rPr>
          <w:szCs w:val="24"/>
          <w:lang w:eastAsia="lt-LT"/>
        </w:rPr>
      </w:pPr>
      <w:r>
        <w:rPr>
          <w:szCs w:val="24"/>
        </w:rPr>
        <w:t>26.2. po stacionarinio gydymo gydančio gydytojo sprendimu gydymas gali būti tęsiamas ambulatoriškai prižiūrint šeimo</w:t>
      </w:r>
      <w:r>
        <w:rPr>
          <w:szCs w:val="24"/>
        </w:rPr>
        <w:t>s gydytojui, jis turi galimybę būti izoliuotas namuose ar kitose gyvenamose patalpose taip, kaip nustatyta Izoliavimo namuose ar kitoje gyvenamojoje vietoje taisyklėse ir pacientui suteikta informacija kaip sekti sveikatos būklę ir kur kreiptis, jei sveika</w:t>
      </w:r>
      <w:r>
        <w:rPr>
          <w:szCs w:val="24"/>
        </w:rPr>
        <w:t>tos būklė pablogės.</w:t>
      </w:r>
      <w:r>
        <w:t xml:space="preserve"> </w:t>
      </w:r>
    </w:p>
    <w:p w:rsidR="005933F8" w:rsidRDefault="00560CCF">
      <w:pPr>
        <w:rPr>
          <w:rFonts w:eastAsia="MS Mincho"/>
          <w:i/>
          <w:iCs/>
          <w:sz w:val="20"/>
        </w:rPr>
      </w:pPr>
      <w:r>
        <w:rPr>
          <w:rFonts w:eastAsia="MS Mincho"/>
          <w:i/>
          <w:iCs/>
          <w:sz w:val="20"/>
        </w:rPr>
        <w:t>Punkto pakeitimai:</w:t>
      </w:r>
    </w:p>
    <w:p w:rsidR="005933F8" w:rsidRDefault="00560CCF">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V-414</w:t>
        </w:r>
      </w:hyperlink>
      <w:r>
        <w:rPr>
          <w:rFonts w:eastAsia="MS Mincho"/>
          <w:i/>
          <w:iCs/>
          <w:sz w:val="20"/>
        </w:rPr>
        <w:t>, 2020-03-17, paskelbta TAR 2020-03-18, i. k. 2020-05628</w:t>
      </w:r>
    </w:p>
    <w:p w:rsidR="005933F8" w:rsidRDefault="005933F8"/>
    <w:p w:rsidR="005933F8" w:rsidRDefault="00560CCF">
      <w:pPr>
        <w:ind w:firstLine="709"/>
        <w:jc w:val="both"/>
        <w:rPr>
          <w:szCs w:val="24"/>
          <w:lang w:eastAsia="lt-LT"/>
        </w:rPr>
      </w:pPr>
      <w:r>
        <w:rPr>
          <w:szCs w:val="24"/>
          <w:lang w:eastAsia="lt-LT"/>
        </w:rPr>
        <w:t>27. Stacionarines asmens sveikatos priežiūros pasla</w:t>
      </w:r>
      <w:r>
        <w:rPr>
          <w:szCs w:val="24"/>
          <w:lang w:eastAsia="lt-LT"/>
        </w:rPr>
        <w:t xml:space="preserve">ugas teikiančioje SPĮ pacientas, kuriam diagnozuota  </w:t>
      </w:r>
      <w:r>
        <w:rPr>
          <w:szCs w:val="24"/>
        </w:rPr>
        <w:t>COVID-19 liga, gali būti gydomas kartu su kitais pacientais, kuriems diagnozuota ta pati liga, toje pačioje izoliacinėje palatoje su atskiru sanitariniu mazgu.</w:t>
      </w:r>
    </w:p>
    <w:p w:rsidR="005933F8" w:rsidRDefault="00560CCF">
      <w:pPr>
        <w:suppressAutoHyphens/>
        <w:ind w:firstLine="709"/>
        <w:jc w:val="both"/>
        <w:rPr>
          <w:szCs w:val="24"/>
          <w:lang w:bidi="my-MM"/>
        </w:rPr>
      </w:pPr>
      <w:r>
        <w:rPr>
          <w:szCs w:val="24"/>
          <w:lang w:bidi="my-MM"/>
        </w:rPr>
        <w:t>28</w:t>
      </w:r>
      <w:r>
        <w:rPr>
          <w:szCs w:val="24"/>
          <w:lang w:bidi="my-MM"/>
        </w:rPr>
        <w:t xml:space="preserve">. Pacientui, kuriam diagnozuota COVID-19 liga, taikomi gydymo metodai nurodyti 3 lentelėje. </w:t>
      </w:r>
    </w:p>
    <w:p w:rsidR="005933F8" w:rsidRDefault="00560CCF">
      <w:pPr>
        <w:suppressAutoHyphens/>
        <w:ind w:firstLine="709"/>
        <w:jc w:val="both"/>
        <w:rPr>
          <w:szCs w:val="24"/>
          <w:lang w:bidi="my-MM"/>
        </w:rPr>
      </w:pPr>
      <w:r>
        <w:rPr>
          <w:szCs w:val="24"/>
          <w:lang w:val="en-US" w:bidi="my-MM"/>
        </w:rPr>
        <w:t xml:space="preserve">3 </w:t>
      </w:r>
      <w:proofErr w:type="spellStart"/>
      <w:r>
        <w:rPr>
          <w:szCs w:val="24"/>
          <w:lang w:val="en-US" w:bidi="my-MM"/>
        </w:rPr>
        <w:t>lentel</w:t>
      </w:r>
      <w:proofErr w:type="spellEnd"/>
      <w:r>
        <w:rPr>
          <w:szCs w:val="24"/>
          <w:lang w:bidi="my-MM"/>
        </w:rPr>
        <w:t>ė. COVID-19 ligos gydymo metodai.</w:t>
      </w:r>
    </w:p>
    <w:p w:rsidR="005933F8" w:rsidRDefault="005933F8">
      <w:pPr>
        <w:suppressAutoHyphens/>
        <w:jc w:val="both"/>
        <w:rPr>
          <w:szCs w:val="24"/>
          <w:lang w:bidi="my-MM"/>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3028"/>
        <w:gridCol w:w="6237"/>
      </w:tblGrid>
      <w:tr w:rsidR="005933F8">
        <w:tc>
          <w:tcPr>
            <w:tcW w:w="936" w:type="dxa"/>
          </w:tcPr>
          <w:p w:rsidR="005933F8" w:rsidRDefault="00560CCF">
            <w:pPr>
              <w:suppressAutoHyphens/>
              <w:jc w:val="both"/>
              <w:rPr>
                <w:szCs w:val="24"/>
                <w:lang w:bidi="my-MM"/>
              </w:rPr>
            </w:pPr>
            <w:r>
              <w:rPr>
                <w:szCs w:val="24"/>
                <w:lang w:bidi="my-MM"/>
              </w:rPr>
              <w:t xml:space="preserve">Eil. Nr. </w:t>
            </w:r>
          </w:p>
        </w:tc>
        <w:tc>
          <w:tcPr>
            <w:tcW w:w="3028" w:type="dxa"/>
          </w:tcPr>
          <w:p w:rsidR="005933F8" w:rsidRDefault="00560CCF">
            <w:pPr>
              <w:suppressAutoHyphens/>
              <w:jc w:val="both"/>
              <w:rPr>
                <w:szCs w:val="24"/>
                <w:lang w:bidi="my-MM"/>
              </w:rPr>
            </w:pPr>
            <w:r>
              <w:rPr>
                <w:szCs w:val="24"/>
                <w:lang w:bidi="my-MM"/>
              </w:rPr>
              <w:t>Gydymo metodas</w:t>
            </w:r>
          </w:p>
        </w:tc>
        <w:tc>
          <w:tcPr>
            <w:tcW w:w="6237" w:type="dxa"/>
          </w:tcPr>
          <w:p w:rsidR="005933F8" w:rsidRDefault="00560CCF">
            <w:pPr>
              <w:suppressAutoHyphens/>
              <w:jc w:val="both"/>
              <w:rPr>
                <w:szCs w:val="24"/>
                <w:lang w:bidi="my-MM"/>
              </w:rPr>
            </w:pPr>
            <w:r>
              <w:rPr>
                <w:szCs w:val="24"/>
                <w:lang w:bidi="my-MM"/>
              </w:rPr>
              <w:t>Sekami paciento sveikatos būklės parametrai ir gydymo metodų taikymo sąlygos</w:t>
            </w:r>
          </w:p>
        </w:tc>
      </w:tr>
      <w:tr w:rsidR="005933F8">
        <w:tc>
          <w:tcPr>
            <w:tcW w:w="936" w:type="dxa"/>
          </w:tcPr>
          <w:p w:rsidR="005933F8" w:rsidRDefault="00560CCF">
            <w:pPr>
              <w:suppressAutoHyphens/>
              <w:rPr>
                <w:szCs w:val="24"/>
                <w:lang w:val="en-US" w:bidi="my-MM"/>
              </w:rPr>
            </w:pPr>
            <w:r>
              <w:rPr>
                <w:szCs w:val="24"/>
                <w:lang w:val="en-US" w:bidi="my-MM"/>
              </w:rPr>
              <w:t xml:space="preserve">1. </w:t>
            </w:r>
          </w:p>
        </w:tc>
        <w:tc>
          <w:tcPr>
            <w:tcW w:w="3028" w:type="dxa"/>
          </w:tcPr>
          <w:p w:rsidR="005933F8" w:rsidRDefault="00560CCF">
            <w:pPr>
              <w:suppressAutoHyphens/>
              <w:rPr>
                <w:szCs w:val="24"/>
                <w:lang w:bidi="my-MM"/>
              </w:rPr>
            </w:pPr>
            <w:r>
              <w:rPr>
                <w:szCs w:val="24"/>
                <w:lang w:bidi="my-MM"/>
              </w:rPr>
              <w:t xml:space="preserve">Palaikomasis </w:t>
            </w:r>
            <w:r>
              <w:rPr>
                <w:szCs w:val="24"/>
                <w:lang w:bidi="my-MM"/>
              </w:rPr>
              <w:t>gydymas:</w:t>
            </w:r>
          </w:p>
        </w:tc>
        <w:tc>
          <w:tcPr>
            <w:tcW w:w="6237" w:type="dxa"/>
          </w:tcPr>
          <w:p w:rsidR="005933F8" w:rsidRDefault="005933F8">
            <w:pPr>
              <w:suppressAutoHyphens/>
              <w:jc w:val="both"/>
              <w:rPr>
                <w:szCs w:val="24"/>
                <w:lang w:bidi="my-MM"/>
              </w:rPr>
            </w:pPr>
          </w:p>
        </w:tc>
      </w:tr>
      <w:tr w:rsidR="005933F8">
        <w:tc>
          <w:tcPr>
            <w:tcW w:w="936" w:type="dxa"/>
          </w:tcPr>
          <w:p w:rsidR="005933F8" w:rsidRDefault="00560CCF">
            <w:pPr>
              <w:suppressAutoHyphens/>
              <w:rPr>
                <w:szCs w:val="24"/>
                <w:lang w:val="en-US" w:bidi="my-MM"/>
              </w:rPr>
            </w:pPr>
            <w:r>
              <w:rPr>
                <w:szCs w:val="24"/>
                <w:lang w:val="en-US" w:bidi="my-MM"/>
              </w:rPr>
              <w:t>1.1.</w:t>
            </w:r>
          </w:p>
        </w:tc>
        <w:tc>
          <w:tcPr>
            <w:tcW w:w="3028" w:type="dxa"/>
          </w:tcPr>
          <w:p w:rsidR="005933F8" w:rsidRDefault="00560CCF">
            <w:pPr>
              <w:suppressAutoHyphens/>
              <w:rPr>
                <w:szCs w:val="24"/>
                <w:lang w:bidi="my-MM"/>
              </w:rPr>
            </w:pPr>
            <w:r>
              <w:rPr>
                <w:szCs w:val="24"/>
                <w:lang w:bidi="my-MM"/>
              </w:rPr>
              <w:t>Gyvybinių paciento rodiklių sekimas (dažnis - priklausomai nuo ligos sunkumo formos), bet ne rečiau kaip kas</w:t>
            </w:r>
            <w:r>
              <w:rPr>
                <w:szCs w:val="24"/>
                <w:lang w:val="en-US" w:bidi="my-MM"/>
              </w:rPr>
              <w:t xml:space="preserve"> </w:t>
            </w:r>
            <w:r>
              <w:rPr>
                <w:szCs w:val="24"/>
                <w:lang w:bidi="my-MM"/>
              </w:rPr>
              <w:t>4 val.</w:t>
            </w:r>
          </w:p>
        </w:tc>
        <w:tc>
          <w:tcPr>
            <w:tcW w:w="6237" w:type="dxa"/>
          </w:tcPr>
          <w:p w:rsidR="005933F8" w:rsidRDefault="00560CCF">
            <w:pPr>
              <w:suppressAutoHyphens/>
              <w:jc w:val="both"/>
              <w:rPr>
                <w:szCs w:val="24"/>
                <w:lang w:bidi="my-MM"/>
              </w:rPr>
            </w:pPr>
            <w:r>
              <w:rPr>
                <w:szCs w:val="24"/>
                <w:lang w:bidi="my-MM"/>
              </w:rPr>
              <w:t>Širdies susitraukimų dažnis</w:t>
            </w:r>
          </w:p>
          <w:p w:rsidR="005933F8" w:rsidRDefault="00560CCF">
            <w:pPr>
              <w:suppressAutoHyphens/>
              <w:jc w:val="both"/>
              <w:rPr>
                <w:szCs w:val="24"/>
                <w:lang w:bidi="my-MM"/>
              </w:rPr>
            </w:pPr>
            <w:r>
              <w:rPr>
                <w:szCs w:val="24"/>
                <w:lang w:bidi="my-MM"/>
              </w:rPr>
              <w:t>Arterinis kraujo spaudimas</w:t>
            </w:r>
          </w:p>
          <w:p w:rsidR="005933F8" w:rsidRDefault="00560CCF">
            <w:pPr>
              <w:suppressAutoHyphens/>
              <w:jc w:val="both"/>
              <w:rPr>
                <w:szCs w:val="24"/>
                <w:lang w:bidi="my-MM"/>
              </w:rPr>
            </w:pPr>
            <w:r>
              <w:rPr>
                <w:szCs w:val="24"/>
                <w:lang w:bidi="my-MM"/>
              </w:rPr>
              <w:t>Kvėpavimo dažnis</w:t>
            </w:r>
          </w:p>
          <w:p w:rsidR="005933F8" w:rsidRDefault="00560CCF">
            <w:pPr>
              <w:suppressAutoHyphens/>
              <w:jc w:val="both"/>
              <w:rPr>
                <w:szCs w:val="24"/>
                <w:lang w:bidi="my-MM"/>
              </w:rPr>
            </w:pPr>
            <w:r>
              <w:rPr>
                <w:szCs w:val="24"/>
                <w:lang w:bidi="my-MM"/>
              </w:rPr>
              <w:t xml:space="preserve">Pulsinė </w:t>
            </w:r>
            <w:proofErr w:type="spellStart"/>
            <w:r>
              <w:rPr>
                <w:szCs w:val="24"/>
                <w:lang w:bidi="my-MM"/>
              </w:rPr>
              <w:t>oksimetrija</w:t>
            </w:r>
            <w:proofErr w:type="spellEnd"/>
            <w:r>
              <w:rPr>
                <w:szCs w:val="24"/>
                <w:lang w:bidi="my-MM"/>
              </w:rPr>
              <w:t xml:space="preserve"> (SpO2)</w:t>
            </w:r>
          </w:p>
          <w:p w:rsidR="005933F8" w:rsidRDefault="00560CCF">
            <w:pPr>
              <w:suppressAutoHyphens/>
              <w:jc w:val="both"/>
              <w:rPr>
                <w:szCs w:val="24"/>
                <w:lang w:bidi="my-MM"/>
              </w:rPr>
            </w:pPr>
            <w:r>
              <w:rPr>
                <w:szCs w:val="24"/>
                <w:lang w:bidi="my-MM"/>
              </w:rPr>
              <w:t xml:space="preserve">Kūno </w:t>
            </w:r>
            <w:r>
              <w:rPr>
                <w:szCs w:val="24"/>
                <w:lang w:bidi="my-MM"/>
              </w:rPr>
              <w:t>temperatūra</w:t>
            </w:r>
          </w:p>
        </w:tc>
      </w:tr>
      <w:tr w:rsidR="005933F8">
        <w:tc>
          <w:tcPr>
            <w:tcW w:w="936" w:type="dxa"/>
          </w:tcPr>
          <w:p w:rsidR="005933F8" w:rsidRDefault="00560CCF">
            <w:pPr>
              <w:suppressAutoHyphens/>
              <w:rPr>
                <w:szCs w:val="24"/>
                <w:lang w:bidi="my-MM"/>
              </w:rPr>
            </w:pPr>
            <w:r>
              <w:rPr>
                <w:szCs w:val="24"/>
                <w:lang w:bidi="my-MM"/>
              </w:rPr>
              <w:t>1.2.</w:t>
            </w:r>
          </w:p>
        </w:tc>
        <w:tc>
          <w:tcPr>
            <w:tcW w:w="3028" w:type="dxa"/>
          </w:tcPr>
          <w:p w:rsidR="005933F8" w:rsidRDefault="00560CCF">
            <w:pPr>
              <w:suppressAutoHyphens/>
              <w:rPr>
                <w:szCs w:val="24"/>
                <w:lang w:bidi="my-MM"/>
              </w:rPr>
            </w:pPr>
            <w:r>
              <w:rPr>
                <w:szCs w:val="24"/>
                <w:lang w:bidi="my-MM"/>
              </w:rPr>
              <w:t xml:space="preserve">Deguonies terapija </w:t>
            </w:r>
          </w:p>
        </w:tc>
        <w:tc>
          <w:tcPr>
            <w:tcW w:w="6237" w:type="dxa"/>
          </w:tcPr>
          <w:p w:rsidR="005933F8" w:rsidRDefault="00560CCF">
            <w:pPr>
              <w:suppressAutoHyphens/>
              <w:jc w:val="both"/>
              <w:rPr>
                <w:szCs w:val="24"/>
                <w:lang w:bidi="my-MM"/>
              </w:rPr>
            </w:pPr>
            <w:r>
              <w:rPr>
                <w:szCs w:val="24"/>
                <w:lang w:bidi="my-MM"/>
              </w:rPr>
              <w:t xml:space="preserve">Nedelsiant skiriama pacientams, kuriems pasireiškia sunki kvėpavimo takų infekcija su ŪRDS, </w:t>
            </w:r>
            <w:proofErr w:type="spellStart"/>
            <w:r>
              <w:rPr>
                <w:szCs w:val="24"/>
                <w:lang w:bidi="my-MM"/>
              </w:rPr>
              <w:t>hipoksemija</w:t>
            </w:r>
            <w:proofErr w:type="spellEnd"/>
            <w:r>
              <w:rPr>
                <w:szCs w:val="24"/>
                <w:lang w:bidi="my-MM"/>
              </w:rPr>
              <w:t xml:space="preserve"> ar šoku.</w:t>
            </w:r>
          </w:p>
          <w:p w:rsidR="005933F8" w:rsidRDefault="00560CCF">
            <w:pPr>
              <w:suppressAutoHyphens/>
              <w:jc w:val="both"/>
              <w:rPr>
                <w:szCs w:val="24"/>
                <w:lang w:bidi="my-MM"/>
              </w:rPr>
            </w:pPr>
            <w:r>
              <w:rPr>
                <w:szCs w:val="24"/>
                <w:lang w:bidi="my-MM"/>
              </w:rPr>
              <w:t>Deguonies terapijos tikslas suaugusiems – 94-96 proc.</w:t>
            </w:r>
          </w:p>
        </w:tc>
      </w:tr>
      <w:tr w:rsidR="005933F8">
        <w:tc>
          <w:tcPr>
            <w:tcW w:w="936" w:type="dxa"/>
          </w:tcPr>
          <w:p w:rsidR="005933F8" w:rsidRDefault="00560CCF">
            <w:pPr>
              <w:suppressAutoHyphens/>
              <w:rPr>
                <w:szCs w:val="24"/>
                <w:lang w:bidi="my-MM"/>
              </w:rPr>
            </w:pPr>
            <w:r>
              <w:rPr>
                <w:szCs w:val="24"/>
                <w:lang w:bidi="my-MM"/>
              </w:rPr>
              <w:t xml:space="preserve">1.3. </w:t>
            </w:r>
          </w:p>
        </w:tc>
        <w:tc>
          <w:tcPr>
            <w:tcW w:w="3028" w:type="dxa"/>
          </w:tcPr>
          <w:p w:rsidR="005933F8" w:rsidRDefault="00560CCF">
            <w:pPr>
              <w:suppressAutoHyphens/>
              <w:rPr>
                <w:szCs w:val="24"/>
                <w:lang w:bidi="my-MM"/>
              </w:rPr>
            </w:pPr>
            <w:r>
              <w:rPr>
                <w:szCs w:val="24"/>
                <w:lang w:bidi="my-MM"/>
              </w:rPr>
              <w:t>Skysčių skyrimas</w:t>
            </w:r>
          </w:p>
        </w:tc>
        <w:tc>
          <w:tcPr>
            <w:tcW w:w="6237" w:type="dxa"/>
          </w:tcPr>
          <w:p w:rsidR="005933F8" w:rsidRDefault="00560CCF">
            <w:pPr>
              <w:suppressAutoHyphens/>
              <w:jc w:val="both"/>
              <w:rPr>
                <w:szCs w:val="24"/>
                <w:lang w:bidi="my-MM"/>
              </w:rPr>
            </w:pPr>
            <w:r>
              <w:rPr>
                <w:szCs w:val="24"/>
                <w:lang w:bidi="my-MM"/>
              </w:rPr>
              <w:t xml:space="preserve">Užtikrinti skysčių, </w:t>
            </w:r>
            <w:r>
              <w:rPr>
                <w:szCs w:val="24"/>
                <w:lang w:bidi="my-MM"/>
              </w:rPr>
              <w:t>elektrolitų balansą.</w:t>
            </w:r>
          </w:p>
          <w:p w:rsidR="005933F8" w:rsidRDefault="00560CCF">
            <w:pPr>
              <w:suppressAutoHyphens/>
              <w:jc w:val="both"/>
              <w:rPr>
                <w:szCs w:val="24"/>
                <w:lang w:bidi="my-MM"/>
              </w:rPr>
            </w:pPr>
            <w:r>
              <w:rPr>
                <w:szCs w:val="24"/>
                <w:lang w:bidi="my-MM"/>
              </w:rPr>
              <w:t xml:space="preserve">Intraveninę </w:t>
            </w:r>
            <w:proofErr w:type="spellStart"/>
            <w:r>
              <w:rPr>
                <w:szCs w:val="24"/>
                <w:lang w:bidi="my-MM"/>
              </w:rPr>
              <w:t>infuzoterapiją</w:t>
            </w:r>
            <w:proofErr w:type="spellEnd"/>
            <w:r>
              <w:rPr>
                <w:szCs w:val="24"/>
                <w:lang w:bidi="my-MM"/>
              </w:rPr>
              <w:t xml:space="preserve"> skirti atsargiai, siekiant išvengti skysčių pertekliaus organizme, galinčios pabloginti kvėpavimo funkciją, </w:t>
            </w:r>
            <w:proofErr w:type="spellStart"/>
            <w:r>
              <w:rPr>
                <w:szCs w:val="24"/>
                <w:lang w:bidi="my-MM"/>
              </w:rPr>
              <w:t>oksigenaciją</w:t>
            </w:r>
            <w:proofErr w:type="spellEnd"/>
            <w:r>
              <w:rPr>
                <w:szCs w:val="24"/>
                <w:lang w:bidi="my-MM"/>
              </w:rPr>
              <w:t xml:space="preserve"> ir sukelti plaučių edemą. </w:t>
            </w:r>
          </w:p>
        </w:tc>
      </w:tr>
      <w:tr w:rsidR="005933F8">
        <w:tc>
          <w:tcPr>
            <w:tcW w:w="936" w:type="dxa"/>
          </w:tcPr>
          <w:p w:rsidR="005933F8" w:rsidRDefault="00560CCF">
            <w:pPr>
              <w:suppressAutoHyphens/>
              <w:rPr>
                <w:szCs w:val="24"/>
                <w:lang w:bidi="my-MM"/>
              </w:rPr>
            </w:pPr>
            <w:r>
              <w:rPr>
                <w:szCs w:val="24"/>
                <w:lang w:bidi="my-MM"/>
              </w:rPr>
              <w:t xml:space="preserve">1.4. </w:t>
            </w:r>
          </w:p>
        </w:tc>
        <w:tc>
          <w:tcPr>
            <w:tcW w:w="3028" w:type="dxa"/>
          </w:tcPr>
          <w:p w:rsidR="005933F8" w:rsidRDefault="00560CCF">
            <w:pPr>
              <w:suppressAutoHyphens/>
              <w:rPr>
                <w:szCs w:val="24"/>
                <w:lang w:bidi="my-MM"/>
              </w:rPr>
            </w:pPr>
            <w:r>
              <w:rPr>
                <w:szCs w:val="24"/>
                <w:lang w:bidi="my-MM"/>
              </w:rPr>
              <w:t>Antipiretikai</w:t>
            </w:r>
          </w:p>
        </w:tc>
        <w:tc>
          <w:tcPr>
            <w:tcW w:w="6237" w:type="dxa"/>
          </w:tcPr>
          <w:p w:rsidR="005933F8" w:rsidRDefault="00560CCF">
            <w:pPr>
              <w:suppressAutoHyphens/>
              <w:jc w:val="both"/>
              <w:rPr>
                <w:szCs w:val="24"/>
                <w:lang w:bidi="my-MM"/>
              </w:rPr>
            </w:pPr>
            <w:r>
              <w:rPr>
                <w:szCs w:val="24"/>
                <w:lang w:bidi="my-MM"/>
              </w:rPr>
              <w:t>Esant indikacijų.</w:t>
            </w:r>
          </w:p>
        </w:tc>
      </w:tr>
      <w:tr w:rsidR="005933F8">
        <w:tc>
          <w:tcPr>
            <w:tcW w:w="936" w:type="dxa"/>
          </w:tcPr>
          <w:p w:rsidR="005933F8" w:rsidRDefault="00560CCF">
            <w:pPr>
              <w:suppressAutoHyphens/>
              <w:jc w:val="both"/>
              <w:rPr>
                <w:szCs w:val="24"/>
                <w:lang w:bidi="my-MM"/>
              </w:rPr>
            </w:pPr>
            <w:r>
              <w:rPr>
                <w:szCs w:val="24"/>
                <w:lang w:bidi="my-MM"/>
              </w:rPr>
              <w:t xml:space="preserve">1.5. </w:t>
            </w:r>
          </w:p>
        </w:tc>
        <w:tc>
          <w:tcPr>
            <w:tcW w:w="3028" w:type="dxa"/>
          </w:tcPr>
          <w:p w:rsidR="005933F8" w:rsidRDefault="00560CCF">
            <w:pPr>
              <w:suppressAutoHyphens/>
              <w:jc w:val="both"/>
              <w:rPr>
                <w:szCs w:val="24"/>
                <w:lang w:bidi="my-MM"/>
              </w:rPr>
            </w:pPr>
            <w:r>
              <w:rPr>
                <w:szCs w:val="24"/>
                <w:lang w:bidi="my-MM"/>
              </w:rPr>
              <w:t>Stresinių opų profilaktika</w:t>
            </w:r>
          </w:p>
        </w:tc>
        <w:tc>
          <w:tcPr>
            <w:tcW w:w="6237" w:type="dxa"/>
          </w:tcPr>
          <w:p w:rsidR="005933F8" w:rsidRDefault="00560CCF">
            <w:pPr>
              <w:suppressAutoHyphens/>
              <w:jc w:val="both"/>
              <w:rPr>
                <w:szCs w:val="24"/>
                <w:lang w:bidi="my-MM"/>
              </w:rPr>
            </w:pPr>
            <w:r>
              <w:rPr>
                <w:szCs w:val="24"/>
                <w:lang w:bidi="my-MM"/>
              </w:rPr>
              <w:t xml:space="preserve">Esant indikacijų – protonų siurblių inhibitoriai arba </w:t>
            </w:r>
            <w:proofErr w:type="spellStart"/>
            <w:r>
              <w:rPr>
                <w:szCs w:val="24"/>
                <w:lang w:bidi="my-MM"/>
              </w:rPr>
              <w:t>histamino</w:t>
            </w:r>
            <w:proofErr w:type="spellEnd"/>
            <w:r>
              <w:rPr>
                <w:szCs w:val="24"/>
                <w:lang w:bidi="my-MM"/>
              </w:rPr>
              <w:t xml:space="preserve"> receptorių blokatoriai.</w:t>
            </w:r>
          </w:p>
        </w:tc>
      </w:tr>
      <w:tr w:rsidR="005933F8">
        <w:tc>
          <w:tcPr>
            <w:tcW w:w="936" w:type="dxa"/>
          </w:tcPr>
          <w:p w:rsidR="005933F8" w:rsidRDefault="00560CCF">
            <w:pPr>
              <w:suppressAutoHyphens/>
              <w:jc w:val="both"/>
              <w:rPr>
                <w:szCs w:val="24"/>
                <w:lang w:bidi="my-MM"/>
              </w:rPr>
            </w:pPr>
            <w:r>
              <w:rPr>
                <w:szCs w:val="24"/>
                <w:lang w:bidi="my-MM"/>
              </w:rPr>
              <w:t>1.6.</w:t>
            </w:r>
          </w:p>
        </w:tc>
        <w:tc>
          <w:tcPr>
            <w:tcW w:w="3028" w:type="dxa"/>
          </w:tcPr>
          <w:p w:rsidR="005933F8" w:rsidRDefault="00560CCF">
            <w:pPr>
              <w:suppressAutoHyphens/>
              <w:jc w:val="both"/>
              <w:rPr>
                <w:szCs w:val="24"/>
                <w:lang w:bidi="my-MM"/>
              </w:rPr>
            </w:pPr>
            <w:r>
              <w:rPr>
                <w:szCs w:val="24"/>
                <w:lang w:bidi="my-MM"/>
              </w:rPr>
              <w:t>Tromboembolijų profilaktika</w:t>
            </w:r>
          </w:p>
        </w:tc>
        <w:tc>
          <w:tcPr>
            <w:tcW w:w="6237" w:type="dxa"/>
          </w:tcPr>
          <w:p w:rsidR="005933F8" w:rsidRDefault="00560CCF">
            <w:pPr>
              <w:suppressAutoHyphens/>
              <w:jc w:val="both"/>
              <w:rPr>
                <w:szCs w:val="24"/>
                <w:lang w:bidi="my-MM"/>
              </w:rPr>
            </w:pPr>
            <w:r>
              <w:rPr>
                <w:szCs w:val="24"/>
                <w:lang w:bidi="my-MM"/>
              </w:rPr>
              <w:t>Esant indikacijų – mažos molekulinės masės heparinas.</w:t>
            </w:r>
          </w:p>
        </w:tc>
      </w:tr>
      <w:tr w:rsidR="005933F8">
        <w:trPr>
          <w:trHeight w:val="487"/>
        </w:trPr>
        <w:tc>
          <w:tcPr>
            <w:tcW w:w="936" w:type="dxa"/>
          </w:tcPr>
          <w:p w:rsidR="005933F8" w:rsidRDefault="005933F8">
            <w:pPr>
              <w:suppressAutoHyphens/>
              <w:jc w:val="both"/>
              <w:rPr>
                <w:szCs w:val="24"/>
                <w:lang w:bidi="my-MM"/>
              </w:rPr>
            </w:pPr>
          </w:p>
        </w:tc>
        <w:tc>
          <w:tcPr>
            <w:tcW w:w="3028" w:type="dxa"/>
          </w:tcPr>
          <w:p w:rsidR="005933F8" w:rsidRDefault="00560CCF">
            <w:pPr>
              <w:suppressAutoHyphens/>
              <w:jc w:val="both"/>
              <w:rPr>
                <w:szCs w:val="24"/>
                <w:lang w:bidi="my-MM"/>
              </w:rPr>
            </w:pPr>
            <w:r>
              <w:rPr>
                <w:szCs w:val="24"/>
                <w:lang w:bidi="my-MM"/>
              </w:rPr>
              <w:t>Kortikosteroidai</w:t>
            </w:r>
          </w:p>
        </w:tc>
        <w:tc>
          <w:tcPr>
            <w:tcW w:w="6237" w:type="dxa"/>
          </w:tcPr>
          <w:p w:rsidR="005933F8" w:rsidRDefault="00560CCF">
            <w:pPr>
              <w:suppressAutoHyphens/>
              <w:jc w:val="both"/>
              <w:rPr>
                <w:szCs w:val="24"/>
                <w:highlight w:val="yellow"/>
                <w:lang w:bidi="my-MM"/>
              </w:rPr>
            </w:pPr>
            <w:r>
              <w:rPr>
                <w:szCs w:val="24"/>
                <w:lang w:bidi="my-MM"/>
              </w:rPr>
              <w:t xml:space="preserve">Esant indikacijų (septinis šokas, </w:t>
            </w:r>
            <w:r>
              <w:rPr>
                <w:szCs w:val="24"/>
                <w:lang w:bidi="my-MM"/>
              </w:rPr>
              <w:t>lėtinės obstrukcinės plaučių ligos paūmėjimas ar kt.).</w:t>
            </w:r>
          </w:p>
        </w:tc>
      </w:tr>
      <w:tr w:rsidR="005933F8">
        <w:tc>
          <w:tcPr>
            <w:tcW w:w="936" w:type="dxa"/>
          </w:tcPr>
          <w:p w:rsidR="005933F8" w:rsidRDefault="00560CCF">
            <w:pPr>
              <w:suppressAutoHyphens/>
              <w:jc w:val="both"/>
              <w:rPr>
                <w:szCs w:val="24"/>
                <w:lang w:bidi="my-MM"/>
              </w:rPr>
            </w:pPr>
            <w:r>
              <w:rPr>
                <w:szCs w:val="24"/>
                <w:lang w:bidi="my-MM"/>
              </w:rPr>
              <w:t>2.</w:t>
            </w:r>
          </w:p>
        </w:tc>
        <w:tc>
          <w:tcPr>
            <w:tcW w:w="3028" w:type="dxa"/>
          </w:tcPr>
          <w:p w:rsidR="005933F8" w:rsidRDefault="00560CCF">
            <w:pPr>
              <w:suppressAutoHyphens/>
              <w:jc w:val="both"/>
              <w:rPr>
                <w:szCs w:val="24"/>
                <w:lang w:bidi="my-MM"/>
              </w:rPr>
            </w:pPr>
            <w:r>
              <w:rPr>
                <w:szCs w:val="24"/>
                <w:lang w:bidi="my-MM"/>
              </w:rPr>
              <w:t>Specifinis gydymas:</w:t>
            </w:r>
          </w:p>
        </w:tc>
        <w:tc>
          <w:tcPr>
            <w:tcW w:w="6237" w:type="dxa"/>
          </w:tcPr>
          <w:p w:rsidR="005933F8" w:rsidRDefault="005933F8">
            <w:pPr>
              <w:suppressAutoHyphens/>
              <w:jc w:val="both"/>
              <w:rPr>
                <w:b/>
                <w:bCs/>
                <w:szCs w:val="24"/>
                <w:lang w:bidi="my-MM"/>
              </w:rPr>
            </w:pPr>
          </w:p>
        </w:tc>
      </w:tr>
      <w:tr w:rsidR="005933F8">
        <w:tc>
          <w:tcPr>
            <w:tcW w:w="936" w:type="dxa"/>
          </w:tcPr>
          <w:p w:rsidR="005933F8" w:rsidRDefault="00560CCF">
            <w:pPr>
              <w:suppressAutoHyphens/>
              <w:jc w:val="both"/>
              <w:rPr>
                <w:szCs w:val="24"/>
                <w:lang w:bidi="my-MM"/>
              </w:rPr>
            </w:pPr>
            <w:r>
              <w:rPr>
                <w:szCs w:val="24"/>
                <w:lang w:bidi="my-MM"/>
              </w:rPr>
              <w:t>2.1.</w:t>
            </w:r>
          </w:p>
        </w:tc>
        <w:tc>
          <w:tcPr>
            <w:tcW w:w="3028" w:type="dxa"/>
          </w:tcPr>
          <w:p w:rsidR="005933F8" w:rsidRDefault="00560CCF">
            <w:pPr>
              <w:suppressAutoHyphens/>
              <w:jc w:val="both"/>
              <w:rPr>
                <w:szCs w:val="24"/>
                <w:lang w:bidi="my-MM"/>
              </w:rPr>
            </w:pPr>
            <w:r>
              <w:rPr>
                <w:szCs w:val="24"/>
                <w:lang w:bidi="my-MM"/>
              </w:rPr>
              <w:t>Antivirusiniai medikamentai</w:t>
            </w:r>
          </w:p>
        </w:tc>
        <w:tc>
          <w:tcPr>
            <w:tcW w:w="6237" w:type="dxa"/>
          </w:tcPr>
          <w:p w:rsidR="005933F8" w:rsidRDefault="00560CCF">
            <w:pPr>
              <w:suppressAutoHyphens/>
              <w:jc w:val="both"/>
              <w:rPr>
                <w:szCs w:val="24"/>
                <w:lang w:bidi="my-MM"/>
              </w:rPr>
            </w:pPr>
            <w:r>
              <w:rPr>
                <w:szCs w:val="24"/>
                <w:lang w:bidi="my-MM"/>
              </w:rPr>
              <w:t>Šiuo metu specifinio COVID-19 ligos gydymo nėra.</w:t>
            </w:r>
          </w:p>
        </w:tc>
      </w:tr>
      <w:tr w:rsidR="005933F8">
        <w:tc>
          <w:tcPr>
            <w:tcW w:w="936" w:type="dxa"/>
            <w:tcBorders>
              <w:top w:val="single" w:sz="4" w:space="0" w:color="auto"/>
              <w:left w:val="single" w:sz="4" w:space="0" w:color="auto"/>
              <w:bottom w:val="single" w:sz="4" w:space="0" w:color="auto"/>
              <w:right w:val="single" w:sz="4" w:space="0" w:color="auto"/>
            </w:tcBorders>
          </w:tcPr>
          <w:p w:rsidR="005933F8" w:rsidRDefault="00560CCF">
            <w:pPr>
              <w:suppressAutoHyphens/>
              <w:rPr>
                <w:szCs w:val="24"/>
                <w:lang w:bidi="my-MM"/>
              </w:rPr>
            </w:pPr>
            <w:r>
              <w:rPr>
                <w:szCs w:val="24"/>
                <w:lang w:bidi="my-MM"/>
              </w:rPr>
              <w:t>2.2.</w:t>
            </w:r>
          </w:p>
        </w:tc>
        <w:tc>
          <w:tcPr>
            <w:tcW w:w="3028" w:type="dxa"/>
            <w:tcBorders>
              <w:top w:val="single" w:sz="4" w:space="0" w:color="auto"/>
              <w:left w:val="single" w:sz="4" w:space="0" w:color="auto"/>
              <w:bottom w:val="single" w:sz="4" w:space="0" w:color="auto"/>
              <w:right w:val="single" w:sz="4" w:space="0" w:color="auto"/>
            </w:tcBorders>
          </w:tcPr>
          <w:p w:rsidR="005933F8" w:rsidRDefault="00560CCF">
            <w:pPr>
              <w:suppressAutoHyphens/>
              <w:rPr>
                <w:szCs w:val="24"/>
                <w:lang w:bidi="my-MM"/>
              </w:rPr>
            </w:pPr>
            <w:proofErr w:type="spellStart"/>
            <w:r>
              <w:rPr>
                <w:szCs w:val="24"/>
                <w:lang w:bidi="my-MM"/>
              </w:rPr>
              <w:t>Lopinaviras</w:t>
            </w:r>
            <w:proofErr w:type="spellEnd"/>
            <w:r>
              <w:rPr>
                <w:szCs w:val="24"/>
                <w:lang w:bidi="my-MM"/>
              </w:rPr>
              <w:t xml:space="preserve"> / </w:t>
            </w:r>
            <w:proofErr w:type="spellStart"/>
            <w:r>
              <w:rPr>
                <w:szCs w:val="24"/>
                <w:lang w:bidi="my-MM"/>
              </w:rPr>
              <w:t>Ritonaviras</w:t>
            </w:r>
            <w:proofErr w:type="spellEnd"/>
            <w:r>
              <w:rPr>
                <w:szCs w:val="24"/>
                <w:lang w:bidi="my-MM"/>
              </w:rPr>
              <w:t xml:space="preserve"> </w:t>
            </w:r>
          </w:p>
          <w:p w:rsidR="005933F8" w:rsidRDefault="00560CCF">
            <w:pPr>
              <w:suppressAutoHyphens/>
              <w:rPr>
                <w:szCs w:val="24"/>
                <w:lang w:bidi="my-MM"/>
              </w:rPr>
            </w:pPr>
            <w:proofErr w:type="spellStart"/>
            <w:r>
              <w:rPr>
                <w:szCs w:val="24"/>
                <w:lang w:bidi="my-MM"/>
              </w:rPr>
              <w:t>Azitromicinas</w:t>
            </w:r>
            <w:proofErr w:type="spellEnd"/>
          </w:p>
          <w:p w:rsidR="005933F8" w:rsidRDefault="00560CCF">
            <w:pPr>
              <w:suppressAutoHyphens/>
              <w:rPr>
                <w:szCs w:val="24"/>
                <w:lang w:bidi="my-MM"/>
              </w:rPr>
            </w:pPr>
            <w:proofErr w:type="spellStart"/>
            <w:r>
              <w:rPr>
                <w:szCs w:val="24"/>
                <w:lang w:bidi="my-MM"/>
              </w:rPr>
              <w:t>Hidroksichlorokvinas</w:t>
            </w:r>
            <w:proofErr w:type="spellEnd"/>
          </w:p>
          <w:p w:rsidR="005933F8" w:rsidRDefault="00560CCF">
            <w:pPr>
              <w:suppressAutoHyphens/>
              <w:rPr>
                <w:szCs w:val="24"/>
                <w:lang w:bidi="my-MM"/>
              </w:rPr>
            </w:pPr>
            <w:proofErr w:type="spellStart"/>
            <w:r>
              <w:rPr>
                <w:szCs w:val="24"/>
                <w:lang w:bidi="my-MM"/>
              </w:rPr>
              <w:t>Chlorokvinas</w:t>
            </w:r>
            <w:proofErr w:type="spellEnd"/>
            <w:r>
              <w:rPr>
                <w:szCs w:val="24"/>
                <w:lang w:bidi="my-MM"/>
              </w:rPr>
              <w:t xml:space="preserve"> </w:t>
            </w:r>
          </w:p>
          <w:p w:rsidR="005933F8" w:rsidRDefault="00560CCF">
            <w:pPr>
              <w:suppressAutoHyphens/>
              <w:rPr>
                <w:szCs w:val="24"/>
                <w:lang w:bidi="my-MM"/>
              </w:rPr>
            </w:pPr>
            <w:proofErr w:type="spellStart"/>
            <w:r>
              <w:rPr>
                <w:szCs w:val="24"/>
                <w:lang w:bidi="my-MM"/>
              </w:rPr>
              <w:t>Remdesiviras</w:t>
            </w:r>
            <w:proofErr w:type="spellEnd"/>
          </w:p>
          <w:p w:rsidR="005933F8" w:rsidRDefault="00560CCF">
            <w:pPr>
              <w:suppressAutoHyphens/>
              <w:rPr>
                <w:szCs w:val="24"/>
                <w:lang w:bidi="my-MM"/>
              </w:rPr>
            </w:pPr>
            <w:r>
              <w:rPr>
                <w:szCs w:val="24"/>
                <w:lang w:bidi="my-MM"/>
              </w:rPr>
              <w:t>Alfa interferono inhaliacijos</w:t>
            </w:r>
          </w:p>
          <w:p w:rsidR="005933F8" w:rsidRDefault="00560CCF">
            <w:pPr>
              <w:suppressAutoHyphens/>
              <w:rPr>
                <w:szCs w:val="24"/>
                <w:lang w:bidi="my-MM"/>
              </w:rPr>
            </w:pPr>
            <w:proofErr w:type="spellStart"/>
            <w:r>
              <w:rPr>
                <w:szCs w:val="24"/>
                <w:lang w:bidi="my-MM"/>
              </w:rPr>
              <w:t>Inozino</w:t>
            </w:r>
            <w:proofErr w:type="spellEnd"/>
            <w:r>
              <w:rPr>
                <w:szCs w:val="24"/>
                <w:lang w:bidi="my-MM"/>
              </w:rPr>
              <w:t xml:space="preserve"> </w:t>
            </w:r>
            <w:proofErr w:type="spellStart"/>
            <w:r>
              <w:rPr>
                <w:szCs w:val="24"/>
                <w:lang w:bidi="my-MM"/>
              </w:rPr>
              <w:t>acedobeno</w:t>
            </w:r>
            <w:proofErr w:type="spellEnd"/>
            <w:r>
              <w:rPr>
                <w:szCs w:val="24"/>
                <w:lang w:bidi="my-MM"/>
              </w:rPr>
              <w:t xml:space="preserve"> </w:t>
            </w:r>
            <w:proofErr w:type="spellStart"/>
            <w:r>
              <w:rPr>
                <w:szCs w:val="24"/>
                <w:lang w:bidi="my-MM"/>
              </w:rPr>
              <w:t>domepranolis</w:t>
            </w:r>
            <w:proofErr w:type="spellEnd"/>
            <w:r>
              <w:rPr>
                <w:szCs w:val="24"/>
                <w:lang w:bidi="my-MM"/>
              </w:rPr>
              <w:t xml:space="preserve"> ir kt.</w:t>
            </w:r>
          </w:p>
        </w:tc>
        <w:tc>
          <w:tcPr>
            <w:tcW w:w="6237" w:type="dxa"/>
            <w:tcBorders>
              <w:top w:val="single" w:sz="4" w:space="0" w:color="auto"/>
              <w:left w:val="single" w:sz="4" w:space="0" w:color="auto"/>
              <w:bottom w:val="single" w:sz="4" w:space="0" w:color="auto"/>
              <w:right w:val="single" w:sz="4" w:space="0" w:color="auto"/>
            </w:tcBorders>
          </w:tcPr>
          <w:p w:rsidR="005933F8" w:rsidRDefault="00560CCF">
            <w:pPr>
              <w:suppressAutoHyphens/>
              <w:jc w:val="both"/>
              <w:rPr>
                <w:szCs w:val="24"/>
                <w:shd w:val="clear" w:color="auto" w:fill="FFFFFF"/>
                <w:lang w:bidi="my-MM"/>
              </w:rPr>
            </w:pPr>
            <w:r>
              <w:rPr>
                <w:szCs w:val="24"/>
                <w:shd w:val="clear" w:color="auto" w:fill="FFFFFF"/>
                <w:lang w:bidi="my-MM"/>
              </w:rPr>
              <w:t>Gali būti skiriami kaip eksperimentinis gydymas ir gydymas pagal neregistruotą indikaciją SPĮ gydytojų konsiliumo, į kurio sudėtį įeina gydytojas anesteziologas-</w:t>
            </w:r>
            <w:r>
              <w:rPr>
                <w:szCs w:val="24"/>
                <w:shd w:val="clear" w:color="auto" w:fill="FFFFFF"/>
                <w:lang w:bidi="my-MM"/>
              </w:rPr>
              <w:t>reanimatologas, infekcinių ligų gydytojas, gydytojas pulmonologas ir prireikus kitų profesinių kvalifikacijų gydytojai, sprendimu, esant paciento ar jo atstovo raštiškam sutikimui ir SPĮ etikos komiteto leidimui.</w:t>
            </w:r>
          </w:p>
        </w:tc>
      </w:tr>
      <w:tr w:rsidR="005933F8">
        <w:tc>
          <w:tcPr>
            <w:tcW w:w="936" w:type="dxa"/>
          </w:tcPr>
          <w:p w:rsidR="005933F8" w:rsidRDefault="00560CCF">
            <w:pPr>
              <w:suppressAutoHyphens/>
              <w:jc w:val="both"/>
              <w:rPr>
                <w:szCs w:val="24"/>
                <w:lang w:bidi="my-MM"/>
              </w:rPr>
            </w:pPr>
            <w:r>
              <w:rPr>
                <w:szCs w:val="24"/>
                <w:lang w:bidi="my-MM"/>
              </w:rPr>
              <w:t>3.</w:t>
            </w:r>
          </w:p>
        </w:tc>
        <w:tc>
          <w:tcPr>
            <w:tcW w:w="3028" w:type="dxa"/>
          </w:tcPr>
          <w:p w:rsidR="005933F8" w:rsidRDefault="00560CCF">
            <w:pPr>
              <w:suppressAutoHyphens/>
              <w:jc w:val="both"/>
              <w:rPr>
                <w:szCs w:val="24"/>
                <w:lang w:bidi="my-MM"/>
              </w:rPr>
            </w:pPr>
            <w:r>
              <w:rPr>
                <w:szCs w:val="24"/>
                <w:lang w:bidi="my-MM"/>
              </w:rPr>
              <w:t>Antibiotikoterapija:</w:t>
            </w:r>
          </w:p>
        </w:tc>
        <w:tc>
          <w:tcPr>
            <w:tcW w:w="6237" w:type="dxa"/>
          </w:tcPr>
          <w:p w:rsidR="005933F8" w:rsidRDefault="005933F8">
            <w:pPr>
              <w:suppressAutoHyphens/>
              <w:jc w:val="both"/>
              <w:rPr>
                <w:szCs w:val="24"/>
                <w:lang w:bidi="my-MM"/>
              </w:rPr>
            </w:pPr>
          </w:p>
        </w:tc>
      </w:tr>
      <w:tr w:rsidR="005933F8">
        <w:tc>
          <w:tcPr>
            <w:tcW w:w="936" w:type="dxa"/>
          </w:tcPr>
          <w:p w:rsidR="005933F8" w:rsidRDefault="00560CCF">
            <w:pPr>
              <w:suppressAutoHyphens/>
              <w:rPr>
                <w:szCs w:val="24"/>
                <w:lang w:val="en-US" w:bidi="my-MM"/>
              </w:rPr>
            </w:pPr>
            <w:r>
              <w:rPr>
                <w:szCs w:val="24"/>
                <w:lang w:val="en-US" w:bidi="my-MM"/>
              </w:rPr>
              <w:t>3.1.</w:t>
            </w:r>
          </w:p>
        </w:tc>
        <w:tc>
          <w:tcPr>
            <w:tcW w:w="3028" w:type="dxa"/>
          </w:tcPr>
          <w:p w:rsidR="005933F8" w:rsidRDefault="00560CCF">
            <w:pPr>
              <w:suppressAutoHyphens/>
              <w:rPr>
                <w:szCs w:val="24"/>
                <w:lang w:bidi="my-MM"/>
              </w:rPr>
            </w:pPr>
            <w:r>
              <w:rPr>
                <w:szCs w:val="24"/>
                <w:lang w:bidi="my-MM"/>
              </w:rPr>
              <w:t>Lengva COVID-19 ligos forma  arba</w:t>
            </w:r>
          </w:p>
          <w:p w:rsidR="005933F8" w:rsidRDefault="00560CCF">
            <w:pPr>
              <w:suppressAutoHyphens/>
              <w:rPr>
                <w:szCs w:val="24"/>
                <w:lang w:bidi="my-MM"/>
              </w:rPr>
            </w:pPr>
            <w:r>
              <w:rPr>
                <w:szCs w:val="24"/>
                <w:lang w:bidi="my-MM"/>
              </w:rPr>
              <w:t xml:space="preserve">pneumonija be sunkios </w:t>
            </w:r>
            <w:r>
              <w:rPr>
                <w:szCs w:val="24"/>
                <w:lang w:bidi="my-MM"/>
              </w:rPr>
              <w:lastRenderedPageBreak/>
              <w:t>pneumonijos požymių</w:t>
            </w:r>
          </w:p>
        </w:tc>
        <w:tc>
          <w:tcPr>
            <w:tcW w:w="6237" w:type="dxa"/>
          </w:tcPr>
          <w:p w:rsidR="005933F8" w:rsidRDefault="00560CCF">
            <w:pPr>
              <w:suppressAutoHyphens/>
              <w:jc w:val="both"/>
              <w:rPr>
                <w:szCs w:val="24"/>
                <w:lang w:bidi="my-MM"/>
              </w:rPr>
            </w:pPr>
            <w:r>
              <w:rPr>
                <w:szCs w:val="24"/>
                <w:lang w:bidi="my-MM"/>
              </w:rPr>
              <w:lastRenderedPageBreak/>
              <w:t>Vengti neracionalaus ir nepagrįsto antibiotikų skyrimo.</w:t>
            </w:r>
          </w:p>
        </w:tc>
      </w:tr>
      <w:tr w:rsidR="005933F8">
        <w:tc>
          <w:tcPr>
            <w:tcW w:w="936" w:type="dxa"/>
          </w:tcPr>
          <w:p w:rsidR="005933F8" w:rsidRDefault="00560CCF">
            <w:pPr>
              <w:suppressAutoHyphens/>
              <w:rPr>
                <w:szCs w:val="24"/>
                <w:lang w:val="en-US" w:bidi="my-MM"/>
              </w:rPr>
            </w:pPr>
            <w:r>
              <w:rPr>
                <w:szCs w:val="24"/>
                <w:lang w:bidi="my-MM"/>
              </w:rPr>
              <w:t>3.</w:t>
            </w:r>
            <w:r>
              <w:rPr>
                <w:szCs w:val="24"/>
                <w:lang w:val="en-US" w:bidi="my-MM"/>
              </w:rPr>
              <w:t>2</w:t>
            </w:r>
            <w:r>
              <w:rPr>
                <w:szCs w:val="24"/>
                <w:lang w:bidi="my-MM"/>
              </w:rPr>
              <w:t>.</w:t>
            </w:r>
          </w:p>
        </w:tc>
        <w:tc>
          <w:tcPr>
            <w:tcW w:w="3028" w:type="dxa"/>
          </w:tcPr>
          <w:p w:rsidR="005933F8" w:rsidRDefault="00560CCF">
            <w:pPr>
              <w:suppressAutoHyphens/>
              <w:rPr>
                <w:szCs w:val="24"/>
                <w:lang w:bidi="my-MM"/>
              </w:rPr>
            </w:pPr>
            <w:r>
              <w:rPr>
                <w:szCs w:val="24"/>
                <w:lang w:bidi="my-MM"/>
              </w:rPr>
              <w:t xml:space="preserve">Sunki pneumonija ir (ar) antrinės bakterinės pneumonijos (visuomenėje įgytos, </w:t>
            </w:r>
            <w:r>
              <w:rPr>
                <w:szCs w:val="24"/>
                <w:lang w:bidi="my-MM"/>
              </w:rPr>
              <w:t>hospitalinės) požymiai</w:t>
            </w:r>
          </w:p>
        </w:tc>
        <w:tc>
          <w:tcPr>
            <w:tcW w:w="6237" w:type="dxa"/>
          </w:tcPr>
          <w:p w:rsidR="005933F8" w:rsidRDefault="00560CCF">
            <w:pPr>
              <w:suppressAutoHyphens/>
              <w:jc w:val="both"/>
              <w:rPr>
                <w:szCs w:val="24"/>
                <w:lang w:bidi="my-MM"/>
              </w:rPr>
            </w:pPr>
            <w:r>
              <w:rPr>
                <w:szCs w:val="24"/>
                <w:lang w:bidi="my-MM"/>
              </w:rPr>
              <w:t>Antibiotikoterapija parenkama pagal numanomą sukėlėją ir jo jautrumą antibiotikams pagal SPĮ vadovo  patvirtintą antibakterinės terapijos protokolą ir (ar) suaugusiųjų pneumonijos diagnostikos ir gydymo gaires.</w:t>
            </w:r>
          </w:p>
        </w:tc>
      </w:tr>
      <w:tr w:rsidR="005933F8">
        <w:tc>
          <w:tcPr>
            <w:tcW w:w="936" w:type="dxa"/>
          </w:tcPr>
          <w:p w:rsidR="005933F8" w:rsidRDefault="00560CCF">
            <w:pPr>
              <w:suppressAutoHyphens/>
              <w:rPr>
                <w:szCs w:val="24"/>
                <w:lang w:bidi="my-MM"/>
              </w:rPr>
            </w:pPr>
            <w:r>
              <w:rPr>
                <w:szCs w:val="24"/>
                <w:lang w:bidi="my-MM"/>
              </w:rPr>
              <w:t>3.3.</w:t>
            </w:r>
          </w:p>
        </w:tc>
        <w:tc>
          <w:tcPr>
            <w:tcW w:w="3028" w:type="dxa"/>
          </w:tcPr>
          <w:p w:rsidR="005933F8" w:rsidRDefault="00560CCF">
            <w:pPr>
              <w:suppressAutoHyphens/>
              <w:rPr>
                <w:szCs w:val="24"/>
                <w:lang w:bidi="my-MM"/>
              </w:rPr>
            </w:pPr>
            <w:r>
              <w:rPr>
                <w:szCs w:val="24"/>
                <w:lang w:bidi="my-MM"/>
              </w:rPr>
              <w:t>Įtariama ar patv</w:t>
            </w:r>
            <w:r>
              <w:rPr>
                <w:szCs w:val="24"/>
                <w:lang w:bidi="my-MM"/>
              </w:rPr>
              <w:t>irtinta COVID-19 liga ir ŪRDS</w:t>
            </w:r>
          </w:p>
          <w:p w:rsidR="005933F8" w:rsidRDefault="00560CCF">
            <w:pPr>
              <w:suppressAutoHyphens/>
              <w:rPr>
                <w:szCs w:val="24"/>
                <w:lang w:bidi="my-MM"/>
              </w:rPr>
            </w:pPr>
            <w:r>
              <w:rPr>
                <w:szCs w:val="24"/>
                <w:lang w:bidi="my-MM"/>
              </w:rPr>
              <w:t>Įtariama ar patvirtinta COVID-19 liga ir sepsis, septinis šokas</w:t>
            </w:r>
          </w:p>
        </w:tc>
        <w:tc>
          <w:tcPr>
            <w:tcW w:w="6237" w:type="dxa"/>
          </w:tcPr>
          <w:p w:rsidR="005933F8" w:rsidRDefault="00560CCF">
            <w:pPr>
              <w:suppressAutoHyphens/>
              <w:jc w:val="both"/>
              <w:rPr>
                <w:szCs w:val="24"/>
                <w:lang w:bidi="my-MM"/>
              </w:rPr>
            </w:pPr>
            <w:r>
              <w:rPr>
                <w:szCs w:val="24"/>
                <w:lang w:bidi="my-MM"/>
              </w:rPr>
              <w:t xml:space="preserve">Empirinė antibiotikoterapija pradedama per 1 val. </w:t>
            </w:r>
          </w:p>
          <w:p w:rsidR="005933F8" w:rsidRDefault="005933F8">
            <w:pPr>
              <w:suppressAutoHyphens/>
              <w:jc w:val="both"/>
              <w:rPr>
                <w:szCs w:val="24"/>
                <w:lang w:bidi="my-MM"/>
              </w:rPr>
            </w:pPr>
          </w:p>
        </w:tc>
      </w:tr>
      <w:tr w:rsidR="005933F8">
        <w:tc>
          <w:tcPr>
            <w:tcW w:w="936" w:type="dxa"/>
          </w:tcPr>
          <w:p w:rsidR="005933F8" w:rsidRDefault="00560CCF">
            <w:pPr>
              <w:suppressAutoHyphens/>
              <w:jc w:val="both"/>
              <w:rPr>
                <w:szCs w:val="24"/>
                <w:lang w:bidi="my-MM"/>
              </w:rPr>
            </w:pPr>
            <w:r>
              <w:rPr>
                <w:szCs w:val="24"/>
                <w:lang w:val="en-US" w:bidi="my-MM"/>
              </w:rPr>
              <w:t>4.</w:t>
            </w:r>
          </w:p>
        </w:tc>
        <w:tc>
          <w:tcPr>
            <w:tcW w:w="3028" w:type="dxa"/>
          </w:tcPr>
          <w:p w:rsidR="005933F8" w:rsidRDefault="00560CCF">
            <w:pPr>
              <w:suppressAutoHyphens/>
              <w:jc w:val="both"/>
              <w:rPr>
                <w:szCs w:val="24"/>
                <w:lang w:bidi="my-MM"/>
              </w:rPr>
            </w:pPr>
            <w:r>
              <w:rPr>
                <w:szCs w:val="24"/>
                <w:lang w:bidi="my-MM"/>
              </w:rPr>
              <w:t>Patvirtinta ar tikėtina gripo infekcija</w:t>
            </w:r>
          </w:p>
        </w:tc>
        <w:tc>
          <w:tcPr>
            <w:tcW w:w="6237" w:type="dxa"/>
          </w:tcPr>
          <w:p w:rsidR="005933F8" w:rsidRDefault="00560CCF">
            <w:pPr>
              <w:suppressAutoHyphens/>
              <w:jc w:val="both"/>
              <w:rPr>
                <w:szCs w:val="24"/>
                <w:lang w:bidi="my-MM"/>
              </w:rPr>
            </w:pPr>
            <w:proofErr w:type="spellStart"/>
            <w:r>
              <w:rPr>
                <w:szCs w:val="24"/>
                <w:lang w:bidi="my-MM"/>
              </w:rPr>
              <w:t>Oseltamiviras</w:t>
            </w:r>
            <w:proofErr w:type="spellEnd"/>
          </w:p>
        </w:tc>
      </w:tr>
      <w:tr w:rsidR="005933F8">
        <w:tc>
          <w:tcPr>
            <w:tcW w:w="936" w:type="dxa"/>
          </w:tcPr>
          <w:p w:rsidR="005933F8" w:rsidRDefault="00560CCF">
            <w:pPr>
              <w:suppressAutoHyphens/>
              <w:jc w:val="both"/>
              <w:rPr>
                <w:szCs w:val="24"/>
                <w:lang w:bidi="my-MM"/>
              </w:rPr>
            </w:pPr>
            <w:r>
              <w:rPr>
                <w:szCs w:val="24"/>
                <w:lang w:bidi="my-MM"/>
              </w:rPr>
              <w:t>5.</w:t>
            </w:r>
          </w:p>
        </w:tc>
        <w:tc>
          <w:tcPr>
            <w:tcW w:w="3028" w:type="dxa"/>
          </w:tcPr>
          <w:p w:rsidR="005933F8" w:rsidRDefault="00560CCF">
            <w:pPr>
              <w:suppressAutoHyphens/>
              <w:jc w:val="both"/>
              <w:rPr>
                <w:szCs w:val="24"/>
                <w:lang w:bidi="my-MM"/>
              </w:rPr>
            </w:pPr>
            <w:r>
              <w:rPr>
                <w:szCs w:val="24"/>
                <w:lang w:bidi="my-MM"/>
              </w:rPr>
              <w:t>Kritinių būklių valdymas:</w:t>
            </w:r>
          </w:p>
        </w:tc>
        <w:tc>
          <w:tcPr>
            <w:tcW w:w="6237" w:type="dxa"/>
          </w:tcPr>
          <w:p w:rsidR="005933F8" w:rsidRDefault="005933F8">
            <w:pPr>
              <w:suppressAutoHyphens/>
              <w:jc w:val="both"/>
              <w:rPr>
                <w:szCs w:val="24"/>
                <w:lang w:bidi="my-MM"/>
              </w:rPr>
            </w:pPr>
          </w:p>
        </w:tc>
      </w:tr>
      <w:tr w:rsidR="005933F8">
        <w:tc>
          <w:tcPr>
            <w:tcW w:w="936" w:type="dxa"/>
          </w:tcPr>
          <w:p w:rsidR="005933F8" w:rsidRDefault="00560CCF">
            <w:pPr>
              <w:suppressAutoHyphens/>
              <w:jc w:val="both"/>
              <w:rPr>
                <w:szCs w:val="24"/>
                <w:lang w:bidi="my-MM"/>
              </w:rPr>
            </w:pPr>
            <w:r>
              <w:rPr>
                <w:szCs w:val="24"/>
                <w:lang w:bidi="my-MM"/>
              </w:rPr>
              <w:t>5.1.</w:t>
            </w:r>
          </w:p>
        </w:tc>
        <w:tc>
          <w:tcPr>
            <w:tcW w:w="3028" w:type="dxa"/>
          </w:tcPr>
          <w:p w:rsidR="005933F8" w:rsidRDefault="00560CCF">
            <w:pPr>
              <w:suppressAutoHyphens/>
              <w:jc w:val="both"/>
              <w:rPr>
                <w:szCs w:val="24"/>
                <w:lang w:bidi="my-MM"/>
              </w:rPr>
            </w:pPr>
            <w:r>
              <w:rPr>
                <w:szCs w:val="24"/>
                <w:lang w:bidi="my-MM"/>
              </w:rPr>
              <w:t xml:space="preserve">Sepsis, </w:t>
            </w:r>
            <w:r>
              <w:rPr>
                <w:szCs w:val="24"/>
                <w:lang w:bidi="my-MM"/>
              </w:rPr>
              <w:t>septinis šokas</w:t>
            </w:r>
          </w:p>
        </w:tc>
        <w:tc>
          <w:tcPr>
            <w:tcW w:w="6237" w:type="dxa"/>
          </w:tcPr>
          <w:p w:rsidR="005933F8" w:rsidRDefault="00560CCF">
            <w:pPr>
              <w:suppressAutoHyphens/>
              <w:jc w:val="both"/>
              <w:rPr>
                <w:szCs w:val="24"/>
                <w:lang w:bidi="my-MM"/>
              </w:rPr>
            </w:pPr>
            <w:r>
              <w:rPr>
                <w:szCs w:val="24"/>
                <w:lang w:bidi="my-MM"/>
              </w:rPr>
              <w:t>Gydymas pagal SPĮ patvirtintą protokolą.</w:t>
            </w:r>
          </w:p>
        </w:tc>
      </w:tr>
      <w:tr w:rsidR="005933F8">
        <w:tc>
          <w:tcPr>
            <w:tcW w:w="936" w:type="dxa"/>
          </w:tcPr>
          <w:p w:rsidR="005933F8" w:rsidRDefault="00560CCF">
            <w:pPr>
              <w:suppressAutoHyphens/>
              <w:rPr>
                <w:szCs w:val="24"/>
                <w:lang w:bidi="my-MM"/>
              </w:rPr>
            </w:pPr>
            <w:r>
              <w:rPr>
                <w:szCs w:val="24"/>
                <w:lang w:bidi="my-MM"/>
              </w:rPr>
              <w:t>5.2.</w:t>
            </w:r>
          </w:p>
        </w:tc>
        <w:tc>
          <w:tcPr>
            <w:tcW w:w="3028" w:type="dxa"/>
          </w:tcPr>
          <w:p w:rsidR="005933F8" w:rsidRDefault="00560CCF">
            <w:pPr>
              <w:suppressAutoHyphens/>
              <w:rPr>
                <w:szCs w:val="24"/>
                <w:lang w:bidi="my-MM"/>
              </w:rPr>
            </w:pPr>
            <w:r>
              <w:rPr>
                <w:szCs w:val="24"/>
                <w:lang w:bidi="my-MM"/>
              </w:rPr>
              <w:t>ŪRDS</w:t>
            </w:r>
          </w:p>
        </w:tc>
        <w:tc>
          <w:tcPr>
            <w:tcW w:w="6237" w:type="dxa"/>
          </w:tcPr>
          <w:p w:rsidR="005933F8" w:rsidRDefault="00560CCF">
            <w:pPr>
              <w:suppressAutoHyphens/>
              <w:jc w:val="both"/>
              <w:rPr>
                <w:szCs w:val="24"/>
                <w:lang w:bidi="my-MM"/>
              </w:rPr>
            </w:pPr>
            <w:r>
              <w:rPr>
                <w:szCs w:val="24"/>
                <w:lang w:bidi="my-MM"/>
              </w:rPr>
              <w:t>Gydymas pagal SPĮ patvirtintą protokolą.</w:t>
            </w:r>
          </w:p>
        </w:tc>
      </w:tr>
    </w:tbl>
    <w:p w:rsidR="005933F8" w:rsidRDefault="005933F8">
      <w:pPr>
        <w:jc w:val="both"/>
        <w:rPr>
          <w:szCs w:val="24"/>
          <w:lang w:bidi="my-MM"/>
        </w:rPr>
      </w:pPr>
    </w:p>
    <w:p w:rsidR="005933F8" w:rsidRDefault="00560CCF">
      <w:pPr>
        <w:rPr>
          <w:rFonts w:eastAsia="MS Mincho"/>
          <w:i/>
          <w:iCs/>
          <w:sz w:val="20"/>
        </w:rPr>
      </w:pPr>
      <w:r>
        <w:rPr>
          <w:rFonts w:eastAsia="MS Mincho"/>
          <w:i/>
          <w:iCs/>
          <w:sz w:val="20"/>
        </w:rPr>
        <w:t>Punkto pakeitimai:</w:t>
      </w:r>
    </w:p>
    <w:p w:rsidR="005933F8" w:rsidRDefault="00560CCF">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V-523</w:t>
        </w:r>
      </w:hyperlink>
      <w:r>
        <w:rPr>
          <w:rFonts w:eastAsia="MS Mincho"/>
          <w:i/>
          <w:iCs/>
          <w:sz w:val="20"/>
        </w:rPr>
        <w:t>, 2020-03-25, paskel</w:t>
      </w:r>
      <w:r>
        <w:rPr>
          <w:rFonts w:eastAsia="MS Mincho"/>
          <w:i/>
          <w:iCs/>
          <w:sz w:val="20"/>
        </w:rPr>
        <w:t>bta TAR 2020-03-25, i. k. 2020-06026</w:t>
      </w:r>
    </w:p>
    <w:p w:rsidR="005933F8" w:rsidRDefault="005933F8"/>
    <w:p w:rsidR="005933F8" w:rsidRDefault="00560CCF">
      <w:pPr>
        <w:ind w:firstLine="709"/>
        <w:jc w:val="both"/>
        <w:rPr>
          <w:szCs w:val="24"/>
          <w:lang w:bidi="my-MM"/>
        </w:rPr>
      </w:pPr>
      <w:r>
        <w:rPr>
          <w:szCs w:val="24"/>
          <w:lang w:bidi="my-MM"/>
        </w:rPr>
        <w:t>29. Nėščiosios, kuriai diagnozuota COVID-19 liga, gimdymo būdas parenkamas individualiai. Maitindama kūdikį gimdyvė turi naudoti AAP.</w:t>
      </w:r>
    </w:p>
    <w:p w:rsidR="005933F8" w:rsidRDefault="00560CCF">
      <w:pPr>
        <w:ind w:firstLine="709"/>
        <w:rPr>
          <w:b/>
          <w:szCs w:val="24"/>
          <w:lang w:bidi="my-MM"/>
        </w:rPr>
      </w:pPr>
      <w:r>
        <w:rPr>
          <w:szCs w:val="24"/>
          <w:lang w:bidi="my-MM"/>
        </w:rPr>
        <w:t xml:space="preserve">30. </w:t>
      </w:r>
      <w:r>
        <w:rPr>
          <w:bCs/>
          <w:szCs w:val="24"/>
          <w:lang w:bidi="my-MM"/>
        </w:rPr>
        <w:t xml:space="preserve">Pacientas gydomas SPĮ Reanimacijos ir intensyviosios terapijos </w:t>
      </w:r>
      <w:r>
        <w:rPr>
          <w:bCs/>
          <w:szCs w:val="24"/>
          <w:lang w:bidi="my-MM"/>
        </w:rPr>
        <w:t>padalinyje, kai:</w:t>
      </w:r>
    </w:p>
    <w:p w:rsidR="005933F8" w:rsidRDefault="00560CCF">
      <w:pPr>
        <w:ind w:firstLine="709"/>
        <w:rPr>
          <w:szCs w:val="24"/>
          <w:lang w:bidi="my-MM"/>
        </w:rPr>
      </w:pPr>
      <w:r>
        <w:rPr>
          <w:szCs w:val="24"/>
          <w:lang w:bidi="my-MM"/>
        </w:rPr>
        <w:t xml:space="preserve">30.1. </w:t>
      </w:r>
      <w:proofErr w:type="spellStart"/>
      <w:r>
        <w:rPr>
          <w:szCs w:val="24"/>
          <w:lang w:bidi="my-MM"/>
        </w:rPr>
        <w:t>hipoksemija</w:t>
      </w:r>
      <w:proofErr w:type="spellEnd"/>
      <w:r>
        <w:rPr>
          <w:szCs w:val="24"/>
          <w:lang w:bidi="my-MM"/>
        </w:rPr>
        <w:t>, SpO</w:t>
      </w:r>
      <w:r>
        <w:rPr>
          <w:szCs w:val="24"/>
          <w:vertAlign w:val="subscript"/>
          <w:lang w:bidi="my-MM"/>
        </w:rPr>
        <w:t>2</w:t>
      </w:r>
      <w:r>
        <w:rPr>
          <w:szCs w:val="24"/>
          <w:lang w:bidi="my-MM"/>
        </w:rPr>
        <w:t xml:space="preserve"> &lt; 93 proc. (be deguonies terapijos);</w:t>
      </w:r>
    </w:p>
    <w:p w:rsidR="005933F8" w:rsidRDefault="00560CCF">
      <w:pPr>
        <w:ind w:firstLine="709"/>
        <w:rPr>
          <w:szCs w:val="24"/>
          <w:lang w:bidi="my-MM"/>
        </w:rPr>
      </w:pPr>
      <w:r>
        <w:rPr>
          <w:szCs w:val="24"/>
          <w:lang w:bidi="my-MM"/>
        </w:rPr>
        <w:t xml:space="preserve">30.2. </w:t>
      </w:r>
      <w:proofErr w:type="spellStart"/>
      <w:r>
        <w:rPr>
          <w:szCs w:val="24"/>
          <w:lang w:bidi="my-MM"/>
        </w:rPr>
        <w:t>hipoksemijos</w:t>
      </w:r>
      <w:proofErr w:type="spellEnd"/>
      <w:r>
        <w:rPr>
          <w:szCs w:val="24"/>
          <w:lang w:bidi="my-MM"/>
        </w:rPr>
        <w:t xml:space="preserve"> koregavimui reikalinga deguonies terapija (≥ 4 l/min);</w:t>
      </w:r>
    </w:p>
    <w:p w:rsidR="005933F8" w:rsidRDefault="00560CCF">
      <w:pPr>
        <w:ind w:firstLine="709"/>
        <w:rPr>
          <w:szCs w:val="24"/>
          <w:lang w:bidi="my-MM"/>
        </w:rPr>
      </w:pPr>
      <w:r>
        <w:rPr>
          <w:szCs w:val="24"/>
          <w:lang w:bidi="my-MM"/>
        </w:rPr>
        <w:t>30.3. pacientui reikalingas gydymas dirbtine plaučių ventiliacija;</w:t>
      </w:r>
    </w:p>
    <w:p w:rsidR="005933F8" w:rsidRDefault="00560CCF">
      <w:pPr>
        <w:ind w:firstLine="709"/>
        <w:rPr>
          <w:szCs w:val="24"/>
          <w:lang w:bidi="my-MM"/>
        </w:rPr>
      </w:pPr>
      <w:r>
        <w:rPr>
          <w:szCs w:val="24"/>
          <w:lang w:bidi="my-MM"/>
        </w:rPr>
        <w:t xml:space="preserve">30.4. išsivysto šokas (ūminis </w:t>
      </w:r>
      <w:r>
        <w:rPr>
          <w:szCs w:val="24"/>
          <w:lang w:bidi="my-MM"/>
        </w:rPr>
        <w:t>kraujotakos nepakankamumas);</w:t>
      </w:r>
    </w:p>
    <w:p w:rsidR="005933F8" w:rsidRDefault="00560CCF">
      <w:pPr>
        <w:ind w:firstLine="709"/>
        <w:rPr>
          <w:szCs w:val="24"/>
          <w:lang w:bidi="my-MM"/>
        </w:rPr>
      </w:pPr>
      <w:r>
        <w:rPr>
          <w:szCs w:val="24"/>
          <w:lang w:bidi="my-MM"/>
        </w:rPr>
        <w:t>30.5. išsivysto ūminis inkstų pažeidimas;</w:t>
      </w:r>
    </w:p>
    <w:p w:rsidR="005933F8" w:rsidRDefault="00560CCF">
      <w:pPr>
        <w:ind w:firstLine="709"/>
        <w:rPr>
          <w:szCs w:val="24"/>
          <w:lang w:bidi="my-MM"/>
        </w:rPr>
      </w:pPr>
      <w:r>
        <w:rPr>
          <w:szCs w:val="24"/>
          <w:lang w:bidi="my-MM"/>
        </w:rPr>
        <w:t>30.6. atsiranda kitų organų sistemų funkcijos sutrikimai.</w:t>
      </w:r>
    </w:p>
    <w:p w:rsidR="005933F8" w:rsidRDefault="00560CCF">
      <w:pPr>
        <w:ind w:firstLine="709"/>
        <w:jc w:val="both"/>
        <w:rPr>
          <w:szCs w:val="24"/>
          <w:lang w:bidi="my-MM"/>
        </w:rPr>
      </w:pPr>
      <w:r>
        <w:rPr>
          <w:szCs w:val="24"/>
          <w:lang w:bidi="my-MM"/>
        </w:rPr>
        <w:t>30.7. pacientas priklauso didelės rizikos grupei (amžius &gt; 60 metų, yra sunki lėtinė plaučių ar širdies liga, serga cukriniu di</w:t>
      </w:r>
      <w:r>
        <w:rPr>
          <w:szCs w:val="24"/>
          <w:lang w:bidi="my-MM"/>
        </w:rPr>
        <w:t xml:space="preserve">abetu, gydomu insulinu, imunodeficito būklė). </w:t>
      </w:r>
    </w:p>
    <w:p w:rsidR="005933F8" w:rsidRDefault="00560CCF">
      <w:pPr>
        <w:ind w:firstLine="709"/>
        <w:jc w:val="both"/>
        <w:rPr>
          <w:bCs/>
          <w:szCs w:val="24"/>
          <w:lang w:bidi="my-MM"/>
        </w:rPr>
      </w:pPr>
      <w:r>
        <w:rPr>
          <w:szCs w:val="24"/>
          <w:lang w:bidi="my-MM"/>
        </w:rPr>
        <w:t xml:space="preserve">31. </w:t>
      </w:r>
      <w:r>
        <w:rPr>
          <w:bCs/>
          <w:szCs w:val="24"/>
          <w:lang w:bidi="my-MM"/>
        </w:rPr>
        <w:t>Reanimacijos ir intensyviosios terapijos padalinyje turi būti šios medicinos priemonės (prietaisai):</w:t>
      </w:r>
    </w:p>
    <w:p w:rsidR="005933F8" w:rsidRDefault="00560CCF">
      <w:pPr>
        <w:ind w:firstLine="709"/>
        <w:rPr>
          <w:bCs/>
          <w:szCs w:val="24"/>
          <w:lang w:bidi="my-MM"/>
        </w:rPr>
      </w:pPr>
      <w:r>
        <w:rPr>
          <w:bCs/>
          <w:szCs w:val="24"/>
          <w:lang w:bidi="my-MM"/>
        </w:rPr>
        <w:t xml:space="preserve">31.1. trachėjos </w:t>
      </w:r>
      <w:proofErr w:type="spellStart"/>
      <w:r>
        <w:rPr>
          <w:szCs w:val="24"/>
          <w:lang w:bidi="my-MM"/>
        </w:rPr>
        <w:t>intubacijos</w:t>
      </w:r>
      <w:proofErr w:type="spellEnd"/>
      <w:r>
        <w:rPr>
          <w:szCs w:val="24"/>
          <w:lang w:bidi="my-MM"/>
        </w:rPr>
        <w:t xml:space="preserve"> rinkinys;</w:t>
      </w:r>
    </w:p>
    <w:p w:rsidR="005933F8" w:rsidRDefault="00560CCF">
      <w:pPr>
        <w:ind w:firstLine="709"/>
        <w:rPr>
          <w:strike/>
          <w:szCs w:val="24"/>
          <w:lang w:bidi="my-MM"/>
        </w:rPr>
      </w:pPr>
      <w:r>
        <w:rPr>
          <w:bCs/>
          <w:szCs w:val="24"/>
          <w:lang w:bidi="my-MM"/>
        </w:rPr>
        <w:t xml:space="preserve">31.2. </w:t>
      </w:r>
      <w:r>
        <w:rPr>
          <w:szCs w:val="24"/>
          <w:lang w:bidi="my-MM"/>
        </w:rPr>
        <w:t xml:space="preserve">centrinės venos </w:t>
      </w:r>
      <w:proofErr w:type="spellStart"/>
      <w:r>
        <w:rPr>
          <w:szCs w:val="24"/>
          <w:lang w:bidi="my-MM"/>
        </w:rPr>
        <w:t>kateterizavimo</w:t>
      </w:r>
      <w:proofErr w:type="spellEnd"/>
      <w:r>
        <w:rPr>
          <w:szCs w:val="24"/>
          <w:lang w:bidi="my-MM"/>
        </w:rPr>
        <w:t xml:space="preserve"> rinkinys.</w:t>
      </w:r>
    </w:p>
    <w:p w:rsidR="005933F8" w:rsidRDefault="00560CCF">
      <w:pPr>
        <w:ind w:firstLine="709"/>
        <w:jc w:val="both"/>
        <w:rPr>
          <w:bCs/>
          <w:szCs w:val="24"/>
          <w:lang w:bidi="my-MM"/>
        </w:rPr>
      </w:pPr>
      <w:r>
        <w:rPr>
          <w:szCs w:val="24"/>
          <w:lang w:bidi="my-MM"/>
        </w:rPr>
        <w:t xml:space="preserve">32. </w:t>
      </w:r>
      <w:r>
        <w:rPr>
          <w:bCs/>
          <w:szCs w:val="24"/>
          <w:lang w:bidi="my-MM"/>
        </w:rPr>
        <w:t>Reanimacijos ir</w:t>
      </w:r>
      <w:r>
        <w:rPr>
          <w:bCs/>
          <w:szCs w:val="24"/>
          <w:lang w:bidi="my-MM"/>
        </w:rPr>
        <w:t xml:space="preserve"> intensyviosios terapijos padalinyje taikomos </w:t>
      </w:r>
      <w:r>
        <w:rPr>
          <w:szCs w:val="24"/>
          <w:lang w:bidi="my-MM"/>
        </w:rPr>
        <w:t>priemonės kvėpavimo funkcijoms užtikrinti:</w:t>
      </w:r>
    </w:p>
    <w:p w:rsidR="005933F8" w:rsidRDefault="00560CCF">
      <w:pPr>
        <w:ind w:firstLine="709"/>
        <w:jc w:val="both"/>
        <w:rPr>
          <w:bCs/>
          <w:szCs w:val="24"/>
          <w:lang w:bidi="my-MM"/>
        </w:rPr>
      </w:pPr>
      <w:r>
        <w:rPr>
          <w:bCs/>
          <w:szCs w:val="24"/>
          <w:lang w:bidi="my-MM"/>
        </w:rPr>
        <w:t xml:space="preserve">32.1. </w:t>
      </w:r>
      <w:r>
        <w:rPr>
          <w:szCs w:val="24"/>
          <w:lang w:bidi="my-MM"/>
        </w:rPr>
        <w:t>deguonies terapija per nosines kaniules ar nesandarią kaukę;</w:t>
      </w:r>
    </w:p>
    <w:p w:rsidR="005933F8" w:rsidRDefault="00560CCF">
      <w:pPr>
        <w:ind w:firstLine="709"/>
        <w:jc w:val="both"/>
        <w:rPr>
          <w:bCs/>
          <w:szCs w:val="24"/>
          <w:lang w:bidi="my-MM"/>
        </w:rPr>
      </w:pPr>
      <w:r>
        <w:rPr>
          <w:bCs/>
          <w:szCs w:val="24"/>
          <w:lang w:bidi="my-MM"/>
        </w:rPr>
        <w:t>32.2. i</w:t>
      </w:r>
      <w:r>
        <w:rPr>
          <w:szCs w:val="24"/>
          <w:lang w:bidi="my-MM"/>
        </w:rPr>
        <w:t xml:space="preserve">nvazinė dirbtinė plaučių ventiliacija (per </w:t>
      </w:r>
      <w:proofErr w:type="spellStart"/>
      <w:r>
        <w:rPr>
          <w:szCs w:val="24"/>
          <w:lang w:bidi="my-MM"/>
        </w:rPr>
        <w:t>endotrachėjinį</w:t>
      </w:r>
      <w:proofErr w:type="spellEnd"/>
      <w:r>
        <w:rPr>
          <w:szCs w:val="24"/>
          <w:lang w:bidi="my-MM"/>
        </w:rPr>
        <w:t xml:space="preserve"> vamzdelį);</w:t>
      </w:r>
    </w:p>
    <w:p w:rsidR="005933F8" w:rsidRDefault="00560CCF">
      <w:pPr>
        <w:ind w:firstLine="709"/>
        <w:jc w:val="both"/>
        <w:rPr>
          <w:bCs/>
          <w:szCs w:val="24"/>
          <w:lang w:bidi="my-MM"/>
        </w:rPr>
      </w:pPr>
      <w:r>
        <w:rPr>
          <w:bCs/>
          <w:szCs w:val="24"/>
          <w:lang w:bidi="my-MM"/>
        </w:rPr>
        <w:t xml:space="preserve">32.3. </w:t>
      </w:r>
      <w:proofErr w:type="spellStart"/>
      <w:r>
        <w:rPr>
          <w:bCs/>
          <w:szCs w:val="24"/>
          <w:lang w:bidi="my-MM"/>
        </w:rPr>
        <w:t>e</w:t>
      </w:r>
      <w:r>
        <w:rPr>
          <w:szCs w:val="24"/>
          <w:lang w:bidi="my-MM"/>
        </w:rPr>
        <w:t>kstrakorporinė</w:t>
      </w:r>
      <w:proofErr w:type="spellEnd"/>
      <w:r>
        <w:rPr>
          <w:szCs w:val="24"/>
          <w:lang w:bidi="my-MM"/>
        </w:rPr>
        <w:t xml:space="preserve"> me</w:t>
      </w:r>
      <w:r>
        <w:rPr>
          <w:szCs w:val="24"/>
          <w:lang w:bidi="my-MM"/>
        </w:rPr>
        <w:t xml:space="preserve">mbraninė </w:t>
      </w:r>
      <w:proofErr w:type="spellStart"/>
      <w:r>
        <w:rPr>
          <w:szCs w:val="24"/>
          <w:lang w:bidi="my-MM"/>
        </w:rPr>
        <w:t>oksigenacija</w:t>
      </w:r>
      <w:proofErr w:type="spellEnd"/>
      <w:r>
        <w:rPr>
          <w:szCs w:val="24"/>
          <w:lang w:bidi="my-MM"/>
        </w:rPr>
        <w:t xml:space="preserve"> (ECMO) (jei yra galimybė).</w:t>
      </w:r>
    </w:p>
    <w:p w:rsidR="005933F8" w:rsidRDefault="00560CCF">
      <w:pPr>
        <w:ind w:firstLine="709"/>
        <w:jc w:val="both"/>
        <w:rPr>
          <w:bCs/>
          <w:szCs w:val="24"/>
          <w:lang w:bidi="my-MM"/>
        </w:rPr>
      </w:pPr>
      <w:r>
        <w:rPr>
          <w:bCs/>
          <w:szCs w:val="24"/>
          <w:lang w:bidi="my-MM"/>
        </w:rPr>
        <w:t xml:space="preserve">33. </w:t>
      </w:r>
      <w:r>
        <w:rPr>
          <w:szCs w:val="24"/>
          <w:lang w:bidi="my-MM"/>
        </w:rPr>
        <w:t>Dėl rizikos į aplinką pasklisti infekuotam aerozoliui nerekomenduojama naudoti arba galima naudoti ribotą laiką (jei tai būtina ar nėra tinkamesnių metodų):</w:t>
      </w:r>
    </w:p>
    <w:p w:rsidR="005933F8" w:rsidRDefault="00560CCF">
      <w:pPr>
        <w:ind w:firstLine="709"/>
        <w:jc w:val="both"/>
        <w:rPr>
          <w:bCs/>
          <w:szCs w:val="24"/>
          <w:lang w:bidi="my-MM"/>
        </w:rPr>
      </w:pPr>
      <w:r>
        <w:rPr>
          <w:bCs/>
          <w:szCs w:val="24"/>
          <w:lang w:val="en-US" w:bidi="my-MM"/>
        </w:rPr>
        <w:t xml:space="preserve">33.1. </w:t>
      </w:r>
      <w:r>
        <w:rPr>
          <w:szCs w:val="24"/>
          <w:lang w:bidi="my-MM"/>
        </w:rPr>
        <w:t>didelės tėkmės deguonies kaniulių (HFNC)</w:t>
      </w:r>
      <w:r>
        <w:rPr>
          <w:bCs/>
          <w:szCs w:val="24"/>
          <w:lang w:bidi="my-MM"/>
        </w:rPr>
        <w:t>;</w:t>
      </w:r>
    </w:p>
    <w:p w:rsidR="005933F8" w:rsidRDefault="00560CCF">
      <w:pPr>
        <w:ind w:firstLine="709"/>
        <w:jc w:val="both"/>
        <w:rPr>
          <w:bCs/>
          <w:szCs w:val="24"/>
          <w:lang w:bidi="my-MM"/>
        </w:rPr>
      </w:pPr>
      <w:r>
        <w:rPr>
          <w:bCs/>
          <w:szCs w:val="24"/>
          <w:lang w:val="en-US" w:bidi="my-MM"/>
        </w:rPr>
        <w:t xml:space="preserve">33.2. </w:t>
      </w:r>
      <w:r>
        <w:rPr>
          <w:szCs w:val="24"/>
          <w:lang w:bidi="my-MM"/>
        </w:rPr>
        <w:t xml:space="preserve">medikamentų </w:t>
      </w:r>
      <w:proofErr w:type="spellStart"/>
      <w:r>
        <w:rPr>
          <w:szCs w:val="24"/>
          <w:lang w:bidi="my-MM"/>
        </w:rPr>
        <w:t>inhaliavimo</w:t>
      </w:r>
      <w:proofErr w:type="spellEnd"/>
      <w:r>
        <w:rPr>
          <w:szCs w:val="24"/>
          <w:lang w:bidi="my-MM"/>
        </w:rPr>
        <w:t xml:space="preserve"> per </w:t>
      </w:r>
      <w:proofErr w:type="spellStart"/>
      <w:r>
        <w:rPr>
          <w:szCs w:val="24"/>
          <w:lang w:bidi="my-MM"/>
        </w:rPr>
        <w:t>nebulizerį</w:t>
      </w:r>
      <w:proofErr w:type="spellEnd"/>
      <w:r>
        <w:rPr>
          <w:szCs w:val="24"/>
          <w:lang w:bidi="my-MM"/>
        </w:rPr>
        <w:t>;</w:t>
      </w:r>
    </w:p>
    <w:p w:rsidR="005933F8" w:rsidRDefault="00560CCF">
      <w:pPr>
        <w:ind w:firstLine="709"/>
        <w:jc w:val="both"/>
        <w:rPr>
          <w:bCs/>
          <w:szCs w:val="24"/>
          <w:lang w:bidi="my-MM"/>
        </w:rPr>
      </w:pPr>
      <w:r>
        <w:rPr>
          <w:bCs/>
          <w:szCs w:val="24"/>
          <w:lang w:bidi="my-MM"/>
        </w:rPr>
        <w:t xml:space="preserve">33.3. </w:t>
      </w:r>
      <w:r>
        <w:rPr>
          <w:szCs w:val="24"/>
          <w:lang w:bidi="my-MM"/>
        </w:rPr>
        <w:t xml:space="preserve">neinvazinės ventiliacijos per sandarią kaukę (CPAP / </w:t>
      </w:r>
      <w:proofErr w:type="spellStart"/>
      <w:r>
        <w:rPr>
          <w:szCs w:val="24"/>
          <w:lang w:bidi="my-MM"/>
        </w:rPr>
        <w:t>BiPAP</w:t>
      </w:r>
      <w:proofErr w:type="spellEnd"/>
      <w:r>
        <w:rPr>
          <w:szCs w:val="24"/>
          <w:lang w:bidi="my-MM"/>
        </w:rPr>
        <w:t>)</w:t>
      </w:r>
      <w:r>
        <w:rPr>
          <w:bCs/>
          <w:szCs w:val="24"/>
          <w:lang w:bidi="my-MM"/>
        </w:rPr>
        <w:t>;</w:t>
      </w:r>
    </w:p>
    <w:p w:rsidR="005933F8" w:rsidRDefault="00560CCF">
      <w:pPr>
        <w:ind w:firstLine="709"/>
        <w:jc w:val="both"/>
        <w:rPr>
          <w:szCs w:val="24"/>
          <w:lang w:bidi="my-MM"/>
        </w:rPr>
      </w:pPr>
      <w:r>
        <w:rPr>
          <w:bCs/>
          <w:szCs w:val="24"/>
          <w:lang w:bidi="my-MM"/>
        </w:rPr>
        <w:t xml:space="preserve">33.4. </w:t>
      </w:r>
      <w:proofErr w:type="spellStart"/>
      <w:r>
        <w:rPr>
          <w:szCs w:val="24"/>
          <w:lang w:bidi="my-MM"/>
        </w:rPr>
        <w:t>bronchoskopijos</w:t>
      </w:r>
      <w:proofErr w:type="spellEnd"/>
      <w:r>
        <w:rPr>
          <w:szCs w:val="24"/>
          <w:lang w:bidi="my-MM"/>
        </w:rPr>
        <w:t>, virškinimo trakto endoskopijos.</w:t>
      </w:r>
    </w:p>
    <w:p w:rsidR="005933F8" w:rsidRDefault="00560CCF">
      <w:pPr>
        <w:ind w:firstLine="709"/>
        <w:jc w:val="both"/>
        <w:rPr>
          <w:szCs w:val="24"/>
          <w:lang w:bidi="my-MM"/>
        </w:rPr>
      </w:pPr>
      <w:r>
        <w:rPr>
          <w:szCs w:val="24"/>
          <w:lang w:bidi="my-MM"/>
        </w:rPr>
        <w:t>34. Ūminiam plaučio pažeidimui, ŪRDS gydyti naudojama:</w:t>
      </w:r>
    </w:p>
    <w:p w:rsidR="005933F8" w:rsidRDefault="00560CCF">
      <w:pPr>
        <w:ind w:firstLine="709"/>
        <w:jc w:val="both"/>
        <w:rPr>
          <w:szCs w:val="24"/>
          <w:lang w:bidi="my-MM"/>
        </w:rPr>
      </w:pPr>
      <w:r>
        <w:rPr>
          <w:szCs w:val="24"/>
          <w:lang w:bidi="my-MM"/>
        </w:rPr>
        <w:t xml:space="preserve">34.1. skysčių infuzijos į veną </w:t>
      </w:r>
      <w:r>
        <w:rPr>
          <w:szCs w:val="24"/>
          <w:lang w:bidi="my-MM"/>
        </w:rPr>
        <w:t xml:space="preserve">ribojanti taktika, išvengiant </w:t>
      </w:r>
      <w:proofErr w:type="spellStart"/>
      <w:r>
        <w:rPr>
          <w:szCs w:val="24"/>
          <w:lang w:bidi="my-MM"/>
        </w:rPr>
        <w:t>hipervolemijos</w:t>
      </w:r>
      <w:proofErr w:type="spellEnd"/>
      <w:r>
        <w:rPr>
          <w:szCs w:val="24"/>
          <w:lang w:bidi="my-MM"/>
        </w:rPr>
        <w:t xml:space="preserve"> ir </w:t>
      </w:r>
      <w:proofErr w:type="spellStart"/>
      <w:r>
        <w:rPr>
          <w:szCs w:val="24"/>
          <w:lang w:bidi="my-MM"/>
        </w:rPr>
        <w:t>kardiogeninės</w:t>
      </w:r>
      <w:proofErr w:type="spellEnd"/>
      <w:r>
        <w:rPr>
          <w:szCs w:val="24"/>
          <w:lang w:bidi="my-MM"/>
        </w:rPr>
        <w:t xml:space="preserve"> plaučių edemos;</w:t>
      </w:r>
    </w:p>
    <w:p w:rsidR="005933F8" w:rsidRDefault="00560CCF">
      <w:pPr>
        <w:ind w:firstLine="709"/>
        <w:jc w:val="both"/>
        <w:rPr>
          <w:szCs w:val="24"/>
          <w:lang w:bidi="my-MM"/>
        </w:rPr>
      </w:pPr>
      <w:r>
        <w:rPr>
          <w:szCs w:val="24"/>
          <w:lang w:bidi="my-MM"/>
        </w:rPr>
        <w:t>34.2. empirinis antibiotikų skyrimas, įtarus ar patvirtinus bakterinę infekciją;</w:t>
      </w:r>
    </w:p>
    <w:p w:rsidR="005933F8" w:rsidRDefault="00560CCF">
      <w:pPr>
        <w:ind w:firstLine="709"/>
        <w:jc w:val="both"/>
        <w:rPr>
          <w:szCs w:val="24"/>
          <w:lang w:bidi="my-MM"/>
        </w:rPr>
      </w:pPr>
      <w:r>
        <w:rPr>
          <w:szCs w:val="24"/>
          <w:lang w:bidi="my-MM"/>
        </w:rPr>
        <w:lastRenderedPageBreak/>
        <w:t>34.3. plaučius tausojančios ventiliacijos metodika;</w:t>
      </w:r>
    </w:p>
    <w:p w:rsidR="005933F8" w:rsidRDefault="00560CCF">
      <w:pPr>
        <w:ind w:firstLine="709"/>
        <w:jc w:val="both"/>
        <w:rPr>
          <w:szCs w:val="24"/>
          <w:lang w:bidi="my-MM"/>
        </w:rPr>
      </w:pPr>
      <w:r>
        <w:rPr>
          <w:szCs w:val="24"/>
          <w:lang w:bidi="my-MM"/>
        </w:rPr>
        <w:t xml:space="preserve">34.4. </w:t>
      </w:r>
      <w:proofErr w:type="spellStart"/>
      <w:r>
        <w:rPr>
          <w:szCs w:val="24"/>
          <w:lang w:bidi="my-MM"/>
        </w:rPr>
        <w:t>neuroraumeninė</w:t>
      </w:r>
      <w:proofErr w:type="spellEnd"/>
      <w:r>
        <w:rPr>
          <w:szCs w:val="24"/>
          <w:lang w:bidi="my-MM"/>
        </w:rPr>
        <w:t xml:space="preserve"> blokada raumenų </w:t>
      </w:r>
      <w:proofErr w:type="spellStart"/>
      <w:r>
        <w:rPr>
          <w:szCs w:val="24"/>
          <w:lang w:bidi="my-MM"/>
        </w:rPr>
        <w:t>relaksan</w:t>
      </w:r>
      <w:r>
        <w:rPr>
          <w:szCs w:val="24"/>
          <w:lang w:bidi="my-MM"/>
        </w:rPr>
        <w:t>tais</w:t>
      </w:r>
      <w:proofErr w:type="spellEnd"/>
      <w:r>
        <w:rPr>
          <w:szCs w:val="24"/>
          <w:lang w:bidi="my-MM"/>
        </w:rPr>
        <w:t>;</w:t>
      </w:r>
    </w:p>
    <w:p w:rsidR="005933F8" w:rsidRDefault="00560CCF">
      <w:pPr>
        <w:ind w:firstLine="709"/>
        <w:jc w:val="both"/>
        <w:rPr>
          <w:szCs w:val="24"/>
          <w:lang w:bidi="my-MM"/>
        </w:rPr>
      </w:pPr>
      <w:r>
        <w:rPr>
          <w:szCs w:val="24"/>
          <w:lang w:bidi="my-MM"/>
        </w:rPr>
        <w:t xml:space="preserve">34.5. </w:t>
      </w:r>
      <w:proofErr w:type="spellStart"/>
      <w:r>
        <w:rPr>
          <w:szCs w:val="24"/>
          <w:lang w:bidi="my-MM"/>
        </w:rPr>
        <w:t>sedacija</w:t>
      </w:r>
      <w:proofErr w:type="spellEnd"/>
      <w:r>
        <w:rPr>
          <w:szCs w:val="24"/>
          <w:lang w:bidi="my-MM"/>
        </w:rPr>
        <w:t xml:space="preserve"> medikamentais;</w:t>
      </w:r>
    </w:p>
    <w:p w:rsidR="005933F8" w:rsidRDefault="00560CCF">
      <w:pPr>
        <w:ind w:firstLine="709"/>
        <w:jc w:val="both"/>
        <w:rPr>
          <w:szCs w:val="24"/>
          <w:lang w:bidi="my-MM"/>
        </w:rPr>
      </w:pPr>
      <w:r>
        <w:rPr>
          <w:szCs w:val="24"/>
          <w:lang w:bidi="my-MM"/>
        </w:rPr>
        <w:t>34.6. alveolių atvėrimo metodikos;</w:t>
      </w:r>
    </w:p>
    <w:p w:rsidR="005933F8" w:rsidRDefault="00560CCF">
      <w:pPr>
        <w:ind w:firstLine="709"/>
        <w:jc w:val="both"/>
        <w:rPr>
          <w:szCs w:val="24"/>
          <w:lang w:bidi="my-MM"/>
        </w:rPr>
      </w:pPr>
      <w:r>
        <w:rPr>
          <w:szCs w:val="24"/>
          <w:lang w:bidi="my-MM"/>
        </w:rPr>
        <w:t>34.7. kūno padėties keitimas (guldant ant pilvo);</w:t>
      </w:r>
    </w:p>
    <w:p w:rsidR="005933F8" w:rsidRDefault="00560CCF">
      <w:pPr>
        <w:ind w:firstLine="709"/>
        <w:jc w:val="both"/>
        <w:rPr>
          <w:szCs w:val="24"/>
          <w:lang w:bidi="my-MM"/>
        </w:rPr>
      </w:pPr>
      <w:r>
        <w:rPr>
          <w:szCs w:val="24"/>
          <w:lang w:bidi="my-MM"/>
        </w:rPr>
        <w:t xml:space="preserve">34.8. </w:t>
      </w:r>
      <w:proofErr w:type="spellStart"/>
      <w:r>
        <w:rPr>
          <w:szCs w:val="24"/>
          <w:lang w:bidi="my-MM"/>
        </w:rPr>
        <w:t>ekstrakorporinė</w:t>
      </w:r>
      <w:proofErr w:type="spellEnd"/>
      <w:r>
        <w:rPr>
          <w:szCs w:val="24"/>
          <w:lang w:bidi="my-MM"/>
        </w:rPr>
        <w:t xml:space="preserve"> </w:t>
      </w:r>
      <w:proofErr w:type="spellStart"/>
      <w:r>
        <w:rPr>
          <w:szCs w:val="24"/>
          <w:lang w:bidi="my-MM"/>
        </w:rPr>
        <w:t>memebraninė</w:t>
      </w:r>
      <w:proofErr w:type="spellEnd"/>
      <w:r>
        <w:rPr>
          <w:szCs w:val="24"/>
          <w:lang w:bidi="my-MM"/>
        </w:rPr>
        <w:t xml:space="preserve"> </w:t>
      </w:r>
      <w:proofErr w:type="spellStart"/>
      <w:r>
        <w:rPr>
          <w:szCs w:val="24"/>
          <w:lang w:bidi="my-MM"/>
        </w:rPr>
        <w:t>oksigenacija</w:t>
      </w:r>
      <w:proofErr w:type="spellEnd"/>
      <w:r>
        <w:rPr>
          <w:szCs w:val="24"/>
          <w:lang w:bidi="my-MM"/>
        </w:rPr>
        <w:t xml:space="preserve"> (ECMO);</w:t>
      </w:r>
    </w:p>
    <w:p w:rsidR="005933F8" w:rsidRDefault="00560CCF">
      <w:pPr>
        <w:ind w:firstLine="709"/>
        <w:jc w:val="both"/>
        <w:rPr>
          <w:szCs w:val="24"/>
          <w:lang w:bidi="my-MM"/>
        </w:rPr>
      </w:pPr>
      <w:r>
        <w:rPr>
          <w:szCs w:val="24"/>
          <w:lang w:bidi="my-MM"/>
        </w:rPr>
        <w:t xml:space="preserve">34.9. steroidai gali būti skirti </w:t>
      </w:r>
      <w:proofErr w:type="spellStart"/>
      <w:r>
        <w:rPr>
          <w:szCs w:val="24"/>
          <w:lang w:bidi="my-MM"/>
        </w:rPr>
        <w:t>sepsinį</w:t>
      </w:r>
      <w:proofErr w:type="spellEnd"/>
      <w:r>
        <w:rPr>
          <w:szCs w:val="24"/>
          <w:lang w:bidi="my-MM"/>
        </w:rPr>
        <w:t xml:space="preserve"> šoką gydant </w:t>
      </w:r>
      <w:proofErr w:type="spellStart"/>
      <w:r>
        <w:rPr>
          <w:szCs w:val="24"/>
          <w:lang w:bidi="my-MM"/>
        </w:rPr>
        <w:t>vazopresoriaus</w:t>
      </w:r>
      <w:proofErr w:type="spellEnd"/>
      <w:r>
        <w:rPr>
          <w:szCs w:val="24"/>
          <w:lang w:bidi="my-MM"/>
        </w:rPr>
        <w:t xml:space="preserve"> infuzija, sunkaus ŪRDS atveju.</w:t>
      </w:r>
    </w:p>
    <w:p w:rsidR="005933F8" w:rsidRDefault="00560CCF">
      <w:pPr>
        <w:ind w:firstLine="709"/>
        <w:jc w:val="both"/>
        <w:rPr>
          <w:szCs w:val="24"/>
          <w:lang w:bidi="my-MM"/>
        </w:rPr>
      </w:pPr>
      <w:r>
        <w:rPr>
          <w:szCs w:val="24"/>
          <w:lang w:bidi="my-MM"/>
        </w:rPr>
        <w:t xml:space="preserve">35. Reikalavimai </w:t>
      </w:r>
      <w:proofErr w:type="spellStart"/>
      <w:r>
        <w:rPr>
          <w:szCs w:val="24"/>
          <w:lang w:bidi="my-MM"/>
        </w:rPr>
        <w:t>endotrachėjinei</w:t>
      </w:r>
      <w:proofErr w:type="spellEnd"/>
      <w:r>
        <w:rPr>
          <w:szCs w:val="24"/>
          <w:lang w:bidi="my-MM"/>
        </w:rPr>
        <w:t xml:space="preserve"> </w:t>
      </w:r>
      <w:proofErr w:type="spellStart"/>
      <w:r>
        <w:rPr>
          <w:szCs w:val="24"/>
          <w:lang w:bidi="my-MM"/>
        </w:rPr>
        <w:t>intubacijai</w:t>
      </w:r>
      <w:proofErr w:type="spellEnd"/>
      <w:r>
        <w:rPr>
          <w:szCs w:val="24"/>
          <w:lang w:bidi="my-MM"/>
        </w:rPr>
        <w:t>:</w:t>
      </w:r>
    </w:p>
    <w:p w:rsidR="005933F8" w:rsidRDefault="00560CCF">
      <w:pPr>
        <w:ind w:firstLine="709"/>
        <w:jc w:val="both"/>
        <w:rPr>
          <w:szCs w:val="24"/>
          <w:lang w:bidi="my-MM"/>
        </w:rPr>
      </w:pPr>
      <w:r>
        <w:rPr>
          <w:szCs w:val="24"/>
          <w:lang w:bidi="my-MM"/>
        </w:rPr>
        <w:t xml:space="preserve">35.1. iš anksto numatytos indikacijos invazinei dirbtinei plaučių ventiliacijai, nedelsti sunkėjant </w:t>
      </w:r>
      <w:proofErr w:type="spellStart"/>
      <w:r>
        <w:rPr>
          <w:szCs w:val="24"/>
          <w:lang w:bidi="my-MM"/>
        </w:rPr>
        <w:t>hipoksemijai</w:t>
      </w:r>
      <w:proofErr w:type="spellEnd"/>
      <w:r>
        <w:rPr>
          <w:szCs w:val="24"/>
          <w:lang w:bidi="my-MM"/>
        </w:rPr>
        <w:t>;</w:t>
      </w:r>
    </w:p>
    <w:p w:rsidR="005933F8" w:rsidRDefault="00560CCF">
      <w:pPr>
        <w:ind w:firstLine="709"/>
        <w:jc w:val="both"/>
        <w:rPr>
          <w:szCs w:val="24"/>
          <w:lang w:bidi="my-MM"/>
        </w:rPr>
      </w:pPr>
      <w:r>
        <w:rPr>
          <w:szCs w:val="24"/>
          <w:lang w:bidi="my-MM"/>
        </w:rPr>
        <w:t xml:space="preserve">35.2. adekvati </w:t>
      </w:r>
      <w:proofErr w:type="spellStart"/>
      <w:r>
        <w:rPr>
          <w:szCs w:val="24"/>
          <w:lang w:bidi="my-MM"/>
        </w:rPr>
        <w:t>sedacija</w:t>
      </w:r>
      <w:proofErr w:type="spellEnd"/>
      <w:r>
        <w:rPr>
          <w:szCs w:val="24"/>
          <w:lang w:bidi="my-MM"/>
        </w:rPr>
        <w:t xml:space="preserve"> ir </w:t>
      </w:r>
      <w:proofErr w:type="spellStart"/>
      <w:r>
        <w:rPr>
          <w:szCs w:val="24"/>
          <w:lang w:bidi="my-MM"/>
        </w:rPr>
        <w:t>preoksigenacija</w:t>
      </w:r>
      <w:proofErr w:type="spellEnd"/>
      <w:r>
        <w:rPr>
          <w:szCs w:val="24"/>
          <w:lang w:bidi="my-MM"/>
        </w:rPr>
        <w:t xml:space="preserve"> prieš </w:t>
      </w:r>
      <w:proofErr w:type="spellStart"/>
      <w:r>
        <w:rPr>
          <w:szCs w:val="24"/>
          <w:lang w:bidi="my-MM"/>
        </w:rPr>
        <w:t>l</w:t>
      </w:r>
      <w:r>
        <w:rPr>
          <w:szCs w:val="24"/>
          <w:lang w:bidi="my-MM"/>
        </w:rPr>
        <w:t>aringoskopiją</w:t>
      </w:r>
      <w:proofErr w:type="spellEnd"/>
      <w:r>
        <w:rPr>
          <w:szCs w:val="24"/>
          <w:lang w:bidi="my-MM"/>
        </w:rPr>
        <w:t xml:space="preserve"> (mažinti ventiliacijos „maišas-kaukė” poreikį);</w:t>
      </w:r>
    </w:p>
    <w:p w:rsidR="005933F8" w:rsidRDefault="00560CCF">
      <w:pPr>
        <w:ind w:firstLine="709"/>
        <w:jc w:val="both"/>
        <w:rPr>
          <w:szCs w:val="24"/>
          <w:lang w:bidi="my-MM"/>
        </w:rPr>
      </w:pPr>
      <w:r>
        <w:rPr>
          <w:szCs w:val="24"/>
          <w:lang w:val="en-US" w:bidi="my-MM"/>
        </w:rPr>
        <w:t>35.3. v</w:t>
      </w:r>
      <w:proofErr w:type="spellStart"/>
      <w:r>
        <w:rPr>
          <w:szCs w:val="24"/>
          <w:lang w:bidi="my-MM"/>
        </w:rPr>
        <w:t>ideolaringoskopija</w:t>
      </w:r>
      <w:proofErr w:type="spellEnd"/>
      <w:r>
        <w:rPr>
          <w:szCs w:val="24"/>
          <w:lang w:bidi="my-MM"/>
        </w:rPr>
        <w:t xml:space="preserve"> su atskiru ekranu (didesnis atstumas iki paciento kvėpavimo takų);</w:t>
      </w:r>
    </w:p>
    <w:p w:rsidR="005933F8" w:rsidRDefault="00560CCF">
      <w:pPr>
        <w:ind w:firstLine="709"/>
        <w:jc w:val="both"/>
        <w:rPr>
          <w:szCs w:val="24"/>
          <w:lang w:bidi="my-MM"/>
        </w:rPr>
      </w:pPr>
      <w:r>
        <w:rPr>
          <w:szCs w:val="24"/>
          <w:lang w:bidi="my-MM"/>
        </w:rPr>
        <w:t>35.4. sudėtingiems kvėpavimo takams valdyti skirtas rinkinys; jei nustatomi sudėtingi kvėpavimo takai</w:t>
      </w:r>
      <w:r>
        <w:rPr>
          <w:szCs w:val="24"/>
          <w:lang w:bidi="my-MM"/>
        </w:rPr>
        <w:t xml:space="preserve">, </w:t>
      </w:r>
      <w:proofErr w:type="spellStart"/>
      <w:r>
        <w:rPr>
          <w:szCs w:val="24"/>
          <w:lang w:bidi="my-MM"/>
        </w:rPr>
        <w:t>intubaciją</w:t>
      </w:r>
      <w:proofErr w:type="spellEnd"/>
      <w:r>
        <w:rPr>
          <w:szCs w:val="24"/>
          <w:lang w:bidi="my-MM"/>
        </w:rPr>
        <w:t xml:space="preserve"> atlikti </w:t>
      </w:r>
      <w:proofErr w:type="spellStart"/>
      <w:r>
        <w:rPr>
          <w:szCs w:val="24"/>
          <w:lang w:bidi="my-MM"/>
        </w:rPr>
        <w:t>videobronchoskopu</w:t>
      </w:r>
      <w:proofErr w:type="spellEnd"/>
      <w:r>
        <w:rPr>
          <w:szCs w:val="24"/>
          <w:lang w:bidi="my-MM"/>
        </w:rPr>
        <w:t>;</w:t>
      </w:r>
    </w:p>
    <w:p w:rsidR="005933F8" w:rsidRDefault="00560CCF">
      <w:pPr>
        <w:ind w:firstLine="709"/>
        <w:jc w:val="both"/>
        <w:rPr>
          <w:szCs w:val="24"/>
          <w:lang w:bidi="my-MM"/>
        </w:rPr>
      </w:pPr>
      <w:r>
        <w:rPr>
          <w:szCs w:val="24"/>
          <w:lang w:bidi="my-MM"/>
        </w:rPr>
        <w:t xml:space="preserve">35.5. </w:t>
      </w:r>
      <w:proofErr w:type="spellStart"/>
      <w:r>
        <w:rPr>
          <w:szCs w:val="24"/>
          <w:lang w:bidi="my-MM"/>
        </w:rPr>
        <w:t>kapnometrija</w:t>
      </w:r>
      <w:proofErr w:type="spellEnd"/>
      <w:r>
        <w:rPr>
          <w:szCs w:val="24"/>
          <w:lang w:bidi="my-MM"/>
        </w:rPr>
        <w:t xml:space="preserve"> </w:t>
      </w:r>
      <w:proofErr w:type="spellStart"/>
      <w:r>
        <w:rPr>
          <w:szCs w:val="24"/>
          <w:lang w:bidi="my-MM"/>
        </w:rPr>
        <w:t>endotrachėjinio</w:t>
      </w:r>
      <w:proofErr w:type="spellEnd"/>
      <w:r>
        <w:rPr>
          <w:szCs w:val="24"/>
          <w:lang w:bidi="my-MM"/>
        </w:rPr>
        <w:t xml:space="preserve"> vamzdelio tinkamai padėčiai patvirtinti (alternatyva – ultragarsinė metodika).</w:t>
      </w:r>
    </w:p>
    <w:p w:rsidR="005933F8" w:rsidRDefault="00560CCF">
      <w:pPr>
        <w:ind w:firstLine="709"/>
        <w:jc w:val="both"/>
        <w:rPr>
          <w:szCs w:val="24"/>
          <w:lang w:bidi="my-MM"/>
        </w:rPr>
      </w:pPr>
      <w:r>
        <w:rPr>
          <w:szCs w:val="24"/>
          <w:lang w:bidi="my-MM"/>
        </w:rPr>
        <w:t>36. Dirbtinės plaučių ventiliacijos reikalavimai:</w:t>
      </w:r>
    </w:p>
    <w:p w:rsidR="005933F8" w:rsidRDefault="00560CCF">
      <w:pPr>
        <w:ind w:firstLine="709"/>
        <w:jc w:val="both"/>
        <w:rPr>
          <w:szCs w:val="24"/>
          <w:lang w:bidi="my-MM"/>
        </w:rPr>
      </w:pPr>
      <w:r>
        <w:rPr>
          <w:szCs w:val="24"/>
          <w:lang w:bidi="my-MM"/>
        </w:rPr>
        <w:t>36.1. šilumą ir drėgmę sulaikantys (HME) filtrai įkv</w:t>
      </w:r>
      <w:r>
        <w:rPr>
          <w:szCs w:val="24"/>
          <w:lang w:bidi="my-MM"/>
        </w:rPr>
        <w:t xml:space="preserve">ėpimo ir iškvėpimo kontūre bei jungtyje tarp kontūro ir </w:t>
      </w:r>
      <w:proofErr w:type="spellStart"/>
      <w:r>
        <w:rPr>
          <w:szCs w:val="24"/>
          <w:lang w:bidi="my-MM"/>
        </w:rPr>
        <w:t>intubacinio</w:t>
      </w:r>
      <w:proofErr w:type="spellEnd"/>
      <w:r>
        <w:rPr>
          <w:szCs w:val="24"/>
          <w:lang w:bidi="my-MM"/>
        </w:rPr>
        <w:t xml:space="preserve"> vamzdelio;</w:t>
      </w:r>
    </w:p>
    <w:p w:rsidR="005933F8" w:rsidRDefault="00560CCF">
      <w:pPr>
        <w:ind w:firstLine="709"/>
        <w:jc w:val="both"/>
        <w:rPr>
          <w:szCs w:val="24"/>
          <w:lang w:bidi="my-MM"/>
        </w:rPr>
      </w:pPr>
      <w:r>
        <w:rPr>
          <w:szCs w:val="24"/>
          <w:lang w:bidi="my-MM"/>
        </w:rPr>
        <w:t>36.2. uždaros sistemos sekretui išsiurbti per vamzdelį; jei nebūtina, neatlikti sekreto iš kvėpavimo takų išsiurbimo, naudojant atvirą sekretui išsiurbti metodiką, atjungiant ve</w:t>
      </w:r>
      <w:r>
        <w:rPr>
          <w:szCs w:val="24"/>
          <w:lang w:bidi="my-MM"/>
        </w:rPr>
        <w:t xml:space="preserve">ntiliacijos kontūrą nuo </w:t>
      </w:r>
      <w:proofErr w:type="spellStart"/>
      <w:r>
        <w:rPr>
          <w:szCs w:val="24"/>
          <w:lang w:bidi="my-MM"/>
        </w:rPr>
        <w:t>intubacinio</w:t>
      </w:r>
      <w:proofErr w:type="spellEnd"/>
      <w:r>
        <w:rPr>
          <w:szCs w:val="24"/>
          <w:lang w:bidi="my-MM"/>
        </w:rPr>
        <w:t xml:space="preserve"> vamzdelio;</w:t>
      </w:r>
    </w:p>
    <w:p w:rsidR="005933F8" w:rsidRDefault="00560CCF">
      <w:pPr>
        <w:ind w:firstLine="709"/>
        <w:jc w:val="both"/>
        <w:rPr>
          <w:szCs w:val="24"/>
          <w:lang w:bidi="my-MM"/>
        </w:rPr>
      </w:pPr>
      <w:r>
        <w:rPr>
          <w:szCs w:val="24"/>
          <w:lang w:bidi="my-MM"/>
        </w:rPr>
        <w:t xml:space="preserve">36.3. slėgis </w:t>
      </w:r>
      <w:proofErr w:type="spellStart"/>
      <w:r>
        <w:rPr>
          <w:szCs w:val="24"/>
          <w:lang w:bidi="my-MM"/>
        </w:rPr>
        <w:t>intubacinio</w:t>
      </w:r>
      <w:proofErr w:type="spellEnd"/>
      <w:r>
        <w:rPr>
          <w:szCs w:val="24"/>
          <w:lang w:bidi="my-MM"/>
        </w:rPr>
        <w:t xml:space="preserve"> vamzdelio balionėlyje &lt; 25-30 cmH</w:t>
      </w:r>
      <w:r>
        <w:rPr>
          <w:szCs w:val="24"/>
          <w:vertAlign w:val="subscript"/>
          <w:lang w:bidi="my-MM"/>
        </w:rPr>
        <w:t>2</w:t>
      </w:r>
      <w:r>
        <w:rPr>
          <w:szCs w:val="24"/>
          <w:lang w:bidi="my-MM"/>
        </w:rPr>
        <w:t>O;</w:t>
      </w:r>
    </w:p>
    <w:p w:rsidR="005933F8" w:rsidRDefault="00560CCF">
      <w:pPr>
        <w:ind w:firstLine="709"/>
        <w:jc w:val="both"/>
        <w:rPr>
          <w:szCs w:val="24"/>
          <w:lang w:bidi="my-MM"/>
        </w:rPr>
      </w:pPr>
      <w:r>
        <w:rPr>
          <w:szCs w:val="24"/>
          <w:lang w:bidi="my-MM"/>
        </w:rPr>
        <w:t>36.4. plaučius tausojančios ventiliacijos metodika (parenkant optimalius įpūtimo tūrius, išvengiant didelių įpūtimo slėgių (maksimalaus, plato, var</w:t>
      </w:r>
      <w:r>
        <w:rPr>
          <w:szCs w:val="24"/>
          <w:lang w:bidi="my-MM"/>
        </w:rPr>
        <w:t xml:space="preserve">omojo), optimalus PEEP, vengti </w:t>
      </w:r>
      <w:proofErr w:type="spellStart"/>
      <w:r>
        <w:rPr>
          <w:szCs w:val="24"/>
          <w:lang w:bidi="my-MM"/>
        </w:rPr>
        <w:t>hiperoksijos</w:t>
      </w:r>
      <w:proofErr w:type="spellEnd"/>
      <w:r>
        <w:rPr>
          <w:szCs w:val="24"/>
          <w:lang w:bidi="my-MM"/>
        </w:rPr>
        <w:t>);</w:t>
      </w:r>
    </w:p>
    <w:p w:rsidR="005933F8" w:rsidRDefault="00560CCF">
      <w:pPr>
        <w:ind w:firstLine="709"/>
        <w:jc w:val="both"/>
        <w:rPr>
          <w:szCs w:val="24"/>
          <w:lang w:bidi="my-MM"/>
        </w:rPr>
      </w:pPr>
      <w:r>
        <w:rPr>
          <w:szCs w:val="24"/>
          <w:lang w:bidi="my-MM"/>
        </w:rPr>
        <w:t xml:space="preserve">36.5. automatinės ventiliacijos metodika (jei yra galimybė), prietaisui adaptuojant ventiliacijos nustatymus, siekiant pacientui optimalių </w:t>
      </w:r>
      <w:proofErr w:type="spellStart"/>
      <w:r>
        <w:rPr>
          <w:szCs w:val="24"/>
          <w:lang w:bidi="my-MM"/>
        </w:rPr>
        <w:t>oksigenacijos</w:t>
      </w:r>
      <w:proofErr w:type="spellEnd"/>
      <w:r>
        <w:rPr>
          <w:szCs w:val="24"/>
          <w:lang w:bidi="my-MM"/>
        </w:rPr>
        <w:t xml:space="preserve"> ir ventiliacijos tikslų;</w:t>
      </w:r>
    </w:p>
    <w:p w:rsidR="005933F8" w:rsidRDefault="00560CCF">
      <w:pPr>
        <w:ind w:firstLine="709"/>
        <w:jc w:val="both"/>
        <w:rPr>
          <w:szCs w:val="24"/>
          <w:lang w:bidi="my-MM"/>
        </w:rPr>
      </w:pPr>
      <w:r>
        <w:rPr>
          <w:szCs w:val="24"/>
          <w:lang w:bidi="my-MM"/>
        </w:rPr>
        <w:t>36.6. pacientui atjungti nuo ven</w:t>
      </w:r>
      <w:r>
        <w:rPr>
          <w:szCs w:val="24"/>
          <w:lang w:bidi="my-MM"/>
        </w:rPr>
        <w:t>tiliatoriaus geriau naudoti slėgio padedančios ventiliacijos (PSV) metodiką, o ne T tipo sistemą.</w:t>
      </w:r>
    </w:p>
    <w:p w:rsidR="005933F8" w:rsidRDefault="00560CCF">
      <w:pPr>
        <w:ind w:firstLine="709"/>
        <w:jc w:val="both"/>
        <w:rPr>
          <w:szCs w:val="24"/>
          <w:lang w:bidi="my-MM"/>
        </w:rPr>
      </w:pPr>
      <w:r>
        <w:rPr>
          <w:szCs w:val="24"/>
          <w:lang w:bidi="my-MM"/>
        </w:rPr>
        <w:t>37. Atliekant COVID-19 ligos gydymui skirtus veiksmus sveikatos priežiūros specialistas naudoja Aprašo 10 punkte nurodytas AAP.</w:t>
      </w:r>
    </w:p>
    <w:p w:rsidR="005933F8" w:rsidRDefault="005933F8">
      <w:pPr>
        <w:suppressAutoHyphens/>
        <w:jc w:val="both"/>
        <w:rPr>
          <w:szCs w:val="24"/>
          <w:lang w:bidi="my-MM"/>
        </w:rPr>
      </w:pP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bidi="my-MM"/>
        </w:rPr>
      </w:pPr>
      <w:r>
        <w:rPr>
          <w:b/>
          <w:szCs w:val="24"/>
          <w:lang w:bidi="my-MM"/>
        </w:rPr>
        <w:t>VI SKYRIUS</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bidi="my-MM"/>
        </w:rPr>
      </w:pPr>
      <w:r>
        <w:rPr>
          <w:b/>
          <w:szCs w:val="24"/>
          <w:lang w:bidi="my-MM"/>
        </w:rPr>
        <w:t>KRITERIJAI, KURIUO</w:t>
      </w:r>
      <w:r>
        <w:rPr>
          <w:b/>
          <w:szCs w:val="24"/>
          <w:lang w:bidi="my-MM"/>
        </w:rPr>
        <w:t>S ATITINKANTIS PACIENTAS LAIKOMAS PASVEIKUSIU</w:t>
      </w:r>
    </w:p>
    <w:p w:rsidR="005933F8" w:rsidRDefault="00593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bidi="my-MM"/>
        </w:rPr>
      </w:pP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Cs w:val="24"/>
          <w:lang w:bidi="my-MM"/>
        </w:rPr>
      </w:pPr>
      <w:r>
        <w:rPr>
          <w:szCs w:val="24"/>
          <w:lang w:bidi="my-MM"/>
        </w:rPr>
        <w:t xml:space="preserve">38. Jei pacientas nekarščiuoja </w:t>
      </w:r>
      <w:r>
        <w:rPr>
          <w:szCs w:val="24"/>
          <w:lang w:bidi="my-MM"/>
        </w:rPr>
        <w:sym w:font="Symbol" w:char="F0B3"/>
      </w:r>
      <w:r>
        <w:rPr>
          <w:szCs w:val="24"/>
          <w:lang w:bidi="my-MM"/>
        </w:rPr>
        <w:t xml:space="preserve"> 72 val., </w:t>
      </w:r>
      <w:proofErr w:type="spellStart"/>
      <w:r>
        <w:rPr>
          <w:szCs w:val="24"/>
          <w:lang w:bidi="my-MM"/>
        </w:rPr>
        <w:t>hemodinamiškai</w:t>
      </w:r>
      <w:proofErr w:type="spellEnd"/>
      <w:r>
        <w:rPr>
          <w:szCs w:val="24"/>
          <w:lang w:bidi="my-MM"/>
        </w:rPr>
        <w:t xml:space="preserve"> stabilus, gali tęsti gydymą antibiotikais per </w:t>
      </w:r>
      <w:proofErr w:type="spellStart"/>
      <w:r>
        <w:rPr>
          <w:i/>
          <w:iCs/>
          <w:szCs w:val="24"/>
          <w:lang w:bidi="my-MM"/>
        </w:rPr>
        <w:t>os</w:t>
      </w:r>
      <w:proofErr w:type="spellEnd"/>
      <w:r>
        <w:rPr>
          <w:szCs w:val="24"/>
          <w:lang w:bidi="my-MM"/>
        </w:rPr>
        <w:t xml:space="preserve"> (jeigu reikia), stebima teigiama pakitimų, nustatomų rentgenologiniu tyrimu, dinamika (jeigu yra indikacija kartoti), nėra lėtinių ligų paūmėjimo ir galima paciento izoliacija namuose laikantis Izoliavimo namuose ar kitoje gyvenamojoje vietoje taisyklių, </w:t>
      </w:r>
      <w:r>
        <w:rPr>
          <w:szCs w:val="24"/>
          <w:lang w:bidi="my-MM"/>
        </w:rPr>
        <w:t xml:space="preserve">pacientas gali būti išrašytas gydytis ambulatoriškai. </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Cs w:val="24"/>
          <w:lang w:bidi="my-MM"/>
        </w:rPr>
      </w:pPr>
      <w:r>
        <w:rPr>
          <w:szCs w:val="24"/>
          <w:lang w:bidi="my-MM"/>
        </w:rPr>
        <w:t xml:space="preserve">39. Pacientas, kuriam buvo diagnozuota COVID-19 liga, laikomas pasveikusiu, kai du kartus iš eilės 24 val. intervalu iš paciento nosiaryklės paimtuose tepinėliuose nerandama SARS-CoV-2 viruso (tiriant </w:t>
      </w:r>
      <w:r>
        <w:rPr>
          <w:szCs w:val="24"/>
          <w:lang w:bidi="my-MM"/>
        </w:rPr>
        <w:t>PGR metodu). Tepinėliai turi būti imami ne anksčiau kaip praėjus 14 dienų nuo pirmojo teigiamo tepinėlio ir (ar) ligos simptomų pradžios arba ne anksčiau kaip po 3 dienų pasibaigus karščiavimui (nenaudojant antipiretikų). Asmeniui, kuris atitinka šio punkt</w:t>
      </w:r>
      <w:r>
        <w:rPr>
          <w:szCs w:val="24"/>
          <w:lang w:bidi="my-MM"/>
        </w:rPr>
        <w:t xml:space="preserve">o sąlygas, dar taikomas 14 dienų izoliavimas. </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trike/>
          <w:szCs w:val="24"/>
          <w:lang w:bidi="my-MM"/>
        </w:rPr>
      </w:pPr>
      <w:r>
        <w:rPr>
          <w:szCs w:val="24"/>
          <w:lang w:bidi="my-MM"/>
        </w:rPr>
        <w:t>Pacientui, gydomam stacionarines asmens sveikatos priežiūros paslaugas teikiančioje ASPĮ, tepinėlius ima ASPĮ, kurioje pacientas gydomas. Pacientui, gydomam ambulatoriškai, tepinėlių paėmimą organizuoja pirmin</w:t>
      </w:r>
      <w:r>
        <w:rPr>
          <w:szCs w:val="24"/>
          <w:lang w:bidi="my-MM"/>
        </w:rPr>
        <w:t>ės ambulatorines asmens sveikatos priežiūros paslaugas teikianti ASPĮ, prie kurios pacientas yra prisirašęs.</w:t>
      </w:r>
      <w:r>
        <w:t xml:space="preserve"> </w:t>
      </w:r>
    </w:p>
    <w:p w:rsidR="005933F8" w:rsidRDefault="00560CCF">
      <w:pPr>
        <w:rPr>
          <w:rFonts w:eastAsia="MS Mincho"/>
          <w:i/>
          <w:iCs/>
          <w:sz w:val="20"/>
        </w:rPr>
      </w:pPr>
      <w:r>
        <w:rPr>
          <w:rFonts w:eastAsia="MS Mincho"/>
          <w:i/>
          <w:iCs/>
          <w:sz w:val="20"/>
        </w:rPr>
        <w:lastRenderedPageBreak/>
        <w:t>Punkto pakeitimai:</w:t>
      </w:r>
    </w:p>
    <w:p w:rsidR="005933F8" w:rsidRDefault="00560CCF">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V-523</w:t>
        </w:r>
      </w:hyperlink>
      <w:r>
        <w:rPr>
          <w:rFonts w:eastAsia="MS Mincho"/>
          <w:i/>
          <w:iCs/>
          <w:sz w:val="20"/>
        </w:rPr>
        <w:t xml:space="preserve">, </w:t>
      </w:r>
      <w:r>
        <w:rPr>
          <w:rFonts w:eastAsia="MS Mincho"/>
          <w:i/>
          <w:iCs/>
          <w:sz w:val="20"/>
        </w:rPr>
        <w:t>2020-03-25, paskelbta TAR 2020-03-25, i. k. 2020-06026</w:t>
      </w:r>
    </w:p>
    <w:p w:rsidR="005933F8" w:rsidRDefault="005933F8"/>
    <w:p w:rsidR="005933F8" w:rsidRDefault="00560CCF">
      <w:pPr>
        <w:suppressAutoHyphens/>
        <w:jc w:val="center"/>
        <w:rPr>
          <w:b/>
          <w:bCs/>
          <w:szCs w:val="24"/>
          <w:lang w:bidi="my-MM"/>
        </w:rPr>
      </w:pPr>
      <w:r>
        <w:rPr>
          <w:b/>
          <w:bCs/>
          <w:szCs w:val="24"/>
          <w:lang w:bidi="my-MM"/>
        </w:rPr>
        <w:t>VII SKYRIUS</w:t>
      </w:r>
    </w:p>
    <w:p w:rsidR="005933F8" w:rsidRDefault="00560CCF">
      <w:pPr>
        <w:suppressAutoHyphens/>
        <w:jc w:val="center"/>
        <w:rPr>
          <w:b/>
          <w:bCs/>
          <w:szCs w:val="24"/>
          <w:lang w:bidi="my-MM"/>
        </w:rPr>
      </w:pPr>
      <w:r>
        <w:rPr>
          <w:b/>
          <w:bCs/>
          <w:szCs w:val="24"/>
          <w:lang w:bidi="my-MM"/>
        </w:rPr>
        <w:t>BAIGIAMOSIOS NUOSTATOS</w:t>
      </w:r>
    </w:p>
    <w:p w:rsidR="005933F8" w:rsidRDefault="005933F8">
      <w:pPr>
        <w:suppressAutoHyphens/>
        <w:jc w:val="both"/>
        <w:rPr>
          <w:szCs w:val="24"/>
          <w:lang w:bidi="my-MM"/>
        </w:rPr>
      </w:pPr>
    </w:p>
    <w:p w:rsidR="005933F8" w:rsidRDefault="00560CCF">
      <w:pPr>
        <w:suppressAutoHyphens/>
        <w:ind w:firstLine="709"/>
        <w:jc w:val="both"/>
        <w:rPr>
          <w:color w:val="000000"/>
          <w:szCs w:val="24"/>
          <w:lang w:bidi="my-MM"/>
        </w:rPr>
      </w:pPr>
      <w:r>
        <w:rPr>
          <w:szCs w:val="24"/>
          <w:lang w:bidi="my-MM"/>
        </w:rPr>
        <w:t>40. Pranešimas apie įtariamą ir (ar) nustatytą COVID-19 ligos atvejį teikiamas Nacionaliniam visuomenės sveikatos centrui prie Sveikatos apsaugos ministerijos Lietu</w:t>
      </w:r>
      <w:r>
        <w:rPr>
          <w:szCs w:val="24"/>
          <w:lang w:bidi="my-MM"/>
        </w:rPr>
        <w:t xml:space="preserve">vos Respublikos sveikatos apsaugos ministro 2002 m. gruodžio 24 d. įsakymu Nr. 673 „Dėl </w:t>
      </w:r>
      <w:r>
        <w:rPr>
          <w:color w:val="000000"/>
          <w:szCs w:val="24"/>
          <w:lang w:bidi="my-MM"/>
        </w:rPr>
        <w:t>Privalomojo epidemiologinio registravimo objektų registravimo ir informacijos apie juos teikimo tvarkos aprašo patvirtinimo“ nustatyta tvarka.</w:t>
      </w:r>
    </w:p>
    <w:p w:rsidR="005933F8" w:rsidRDefault="00560CCF">
      <w:pPr>
        <w:suppressAutoHyphens/>
        <w:ind w:firstLine="709"/>
        <w:jc w:val="both"/>
        <w:rPr>
          <w:szCs w:val="24"/>
          <w:lang w:bidi="my-MM"/>
        </w:rPr>
      </w:pPr>
      <w:r>
        <w:rPr>
          <w:szCs w:val="24"/>
          <w:lang w:bidi="my-MM"/>
        </w:rPr>
        <w:t>41. Pacientams maistas ti</w:t>
      </w:r>
      <w:r>
        <w:rPr>
          <w:szCs w:val="24"/>
          <w:lang w:bidi="my-MM"/>
        </w:rPr>
        <w:t xml:space="preserve">ekiamas vienkartiniuose induose, jei yra galimybė, perduodamas ligoniams per atskirą įstiklintą lentyną, esančią tarp </w:t>
      </w:r>
      <w:proofErr w:type="spellStart"/>
      <w:r>
        <w:rPr>
          <w:szCs w:val="24"/>
          <w:lang w:bidi="my-MM"/>
        </w:rPr>
        <w:t>priešboksio</w:t>
      </w:r>
      <w:proofErr w:type="spellEnd"/>
      <w:r>
        <w:rPr>
          <w:szCs w:val="24"/>
          <w:lang w:bidi="my-MM"/>
        </w:rPr>
        <w:t xml:space="preserve"> ir palatos.</w:t>
      </w:r>
    </w:p>
    <w:p w:rsidR="005933F8" w:rsidRDefault="00560CCF">
      <w:pPr>
        <w:suppressAutoHyphens/>
        <w:ind w:firstLine="709"/>
        <w:jc w:val="both"/>
        <w:rPr>
          <w:szCs w:val="24"/>
          <w:lang w:bidi="my-MM"/>
        </w:rPr>
      </w:pPr>
      <w:r>
        <w:rPr>
          <w:szCs w:val="24"/>
          <w:lang w:bidi="my-MM"/>
        </w:rPr>
        <w:t>42.</w:t>
      </w:r>
      <w:r>
        <w:rPr>
          <w:b/>
          <w:bCs/>
          <w:szCs w:val="24"/>
          <w:lang w:bidi="my-MM"/>
        </w:rPr>
        <w:t xml:space="preserve"> </w:t>
      </w:r>
      <w:r>
        <w:rPr>
          <w:szCs w:val="24"/>
          <w:lang w:bidi="my-MM"/>
        </w:rPr>
        <w:t xml:space="preserve">Vienkartiniai indai su maisto likučiais išmetami į infekuotas atliekas, kurios turi būti tvarkomos, </w:t>
      </w:r>
      <w:r>
        <w:rPr>
          <w:szCs w:val="24"/>
          <w:lang w:eastAsia="lt-LT" w:bidi="my-MM"/>
        </w:rPr>
        <w:t>tvarkomi A</w:t>
      </w:r>
      <w:r>
        <w:rPr>
          <w:szCs w:val="24"/>
          <w:lang w:eastAsia="lt-LT" w:bidi="my-MM"/>
        </w:rPr>
        <w:t xml:space="preserve">SPĮ vadovo nustatyta tvarka pagal Lietuvos higienos normoje HN 66:2013 „Medicininių atliekų tvarkymo saugos reikalavimai“, patvirtintoje Lietuvos Respublikos sveikatos apsaugos ministro 2013  m. liepos 18 d. įsakymu Nr. V-706 „Dėl Lietuvos higienos normos </w:t>
      </w:r>
      <w:r>
        <w:rPr>
          <w:szCs w:val="24"/>
          <w:lang w:eastAsia="lt-LT" w:bidi="my-MM"/>
        </w:rPr>
        <w:t>HN 66:2013 „Medicininių atliekų tvarkymo saugos reikalavimai“ patvirtinimo“, nustatytus medicininių atliekų tvarkymo reikalavimus</w:t>
      </w:r>
      <w:r>
        <w:rPr>
          <w:szCs w:val="24"/>
          <w:lang w:bidi="my-MM"/>
        </w:rPr>
        <w:t>.</w:t>
      </w:r>
    </w:p>
    <w:p w:rsidR="005933F8" w:rsidRDefault="00560CCF">
      <w:pPr>
        <w:suppressAutoHyphens/>
        <w:ind w:firstLine="709"/>
        <w:jc w:val="both"/>
        <w:rPr>
          <w:szCs w:val="24"/>
          <w:lang w:bidi="my-MM"/>
        </w:rPr>
      </w:pPr>
      <w:r>
        <w:rPr>
          <w:color w:val="000000"/>
          <w:szCs w:val="24"/>
          <w:lang w:bidi="my-MM"/>
        </w:rPr>
        <w:t>43. Paslaugos  pagal Aprašą SPĮ teikiamos vadovaujantis SPĮ vadovo patvirtintais protokolais ir SPĮ vadovo  nustatyta tvarka.</w:t>
      </w:r>
    </w:p>
    <w:p w:rsidR="005933F8" w:rsidRDefault="0056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bidi="my-MM"/>
        </w:rPr>
      </w:pPr>
      <w:r>
        <w:rPr>
          <w:szCs w:val="24"/>
          <w:lang w:bidi="my-MM"/>
        </w:rPr>
        <w:t>________________</w:t>
      </w:r>
      <w:r>
        <w:rPr>
          <w:szCs w:val="24"/>
          <w:lang w:eastAsia="en-GB"/>
        </w:rPr>
        <w:t xml:space="preserve"> </w:t>
      </w:r>
    </w:p>
    <w:p w:rsidR="005933F8" w:rsidRDefault="005933F8">
      <w:pPr>
        <w:jc w:val="both"/>
        <w:rPr>
          <w:b/>
          <w:sz w:val="20"/>
        </w:rPr>
      </w:pPr>
    </w:p>
    <w:p w:rsidR="005933F8" w:rsidRDefault="005933F8">
      <w:pPr>
        <w:jc w:val="both"/>
        <w:rPr>
          <w:b/>
          <w:sz w:val="20"/>
        </w:rPr>
      </w:pPr>
    </w:p>
    <w:p w:rsidR="005933F8" w:rsidRDefault="00560CCF">
      <w:pPr>
        <w:jc w:val="both"/>
        <w:rPr>
          <w:b/>
        </w:rPr>
      </w:pPr>
      <w:r>
        <w:rPr>
          <w:b/>
          <w:sz w:val="20"/>
        </w:rPr>
        <w:t>Pakeitimai:</w:t>
      </w:r>
    </w:p>
    <w:p w:rsidR="005933F8" w:rsidRDefault="005933F8">
      <w:pPr>
        <w:jc w:val="both"/>
        <w:rPr>
          <w:sz w:val="20"/>
        </w:rPr>
      </w:pPr>
    </w:p>
    <w:p w:rsidR="005933F8" w:rsidRDefault="00560CCF">
      <w:pPr>
        <w:jc w:val="both"/>
      </w:pPr>
      <w:r>
        <w:rPr>
          <w:sz w:val="20"/>
        </w:rPr>
        <w:t>1.</w:t>
      </w:r>
    </w:p>
    <w:p w:rsidR="005933F8" w:rsidRDefault="00560CCF">
      <w:pPr>
        <w:jc w:val="both"/>
      </w:pPr>
      <w:r>
        <w:rPr>
          <w:sz w:val="20"/>
        </w:rPr>
        <w:t>Lietuvos Respublikos sveikatos apsaugos ministerija, Įsakymas</w:t>
      </w:r>
    </w:p>
    <w:p w:rsidR="005933F8" w:rsidRDefault="00560CCF">
      <w:pPr>
        <w:jc w:val="both"/>
      </w:pPr>
      <w:r>
        <w:rPr>
          <w:sz w:val="20"/>
        </w:rPr>
        <w:t xml:space="preserve">Nr. </w:t>
      </w:r>
      <w:hyperlink r:id="rId20" w:history="1">
        <w:r w:rsidRPr="00532B9F">
          <w:rPr>
            <w:rFonts w:eastAsia="MS Mincho"/>
            <w:iCs/>
            <w:color w:val="0563C1" w:themeColor="hyperlink"/>
            <w:sz w:val="20"/>
            <w:u w:val="single"/>
          </w:rPr>
          <w:t>V-414</w:t>
        </w:r>
      </w:hyperlink>
      <w:r>
        <w:rPr>
          <w:rFonts w:eastAsia="MS Mincho"/>
          <w:iCs/>
          <w:sz w:val="20"/>
        </w:rPr>
        <w:t>, 2020-03-17, paskelbta TAR 2020-03-18, i. k. 2020-05628</w:t>
      </w:r>
    </w:p>
    <w:p w:rsidR="005933F8" w:rsidRDefault="00560CCF">
      <w:pPr>
        <w:jc w:val="both"/>
      </w:pPr>
      <w:r>
        <w:rPr>
          <w:sz w:val="20"/>
        </w:rPr>
        <w:t xml:space="preserve">Dėl Lietuvos Respublikos sveikatos apsaugos ministro 2020 m. kovo 16 d. įsakymo Nr. V-383 „Dėl </w:t>
      </w:r>
      <w:r>
        <w:rPr>
          <w:sz w:val="20"/>
        </w:rPr>
        <w:t>suaugusiųjų COVID-19 ligos (</w:t>
      </w:r>
      <w:proofErr w:type="spellStart"/>
      <w:r>
        <w:rPr>
          <w:sz w:val="20"/>
        </w:rPr>
        <w:t>koronaviruso</w:t>
      </w:r>
      <w:proofErr w:type="spellEnd"/>
      <w:r>
        <w:rPr>
          <w:sz w:val="20"/>
        </w:rPr>
        <w:t xml:space="preserve"> infekcijos) diagnostikos ir gydymo tvarkos aprašo patvirtinimo“ pakeitimo</w:t>
      </w:r>
    </w:p>
    <w:p w:rsidR="005933F8" w:rsidRDefault="005933F8">
      <w:pPr>
        <w:jc w:val="both"/>
        <w:rPr>
          <w:sz w:val="20"/>
        </w:rPr>
      </w:pPr>
    </w:p>
    <w:p w:rsidR="005933F8" w:rsidRDefault="00560CCF">
      <w:pPr>
        <w:jc w:val="both"/>
      </w:pPr>
      <w:r>
        <w:rPr>
          <w:sz w:val="20"/>
        </w:rPr>
        <w:t>2.</w:t>
      </w:r>
    </w:p>
    <w:p w:rsidR="005933F8" w:rsidRDefault="00560CCF">
      <w:pPr>
        <w:jc w:val="both"/>
      </w:pPr>
      <w:r>
        <w:rPr>
          <w:sz w:val="20"/>
        </w:rPr>
        <w:t>Lietuvos Respublikos sveikatos apsaugos ministerija, Sprendimas</w:t>
      </w:r>
    </w:p>
    <w:p w:rsidR="005933F8" w:rsidRDefault="00560CCF">
      <w:pPr>
        <w:jc w:val="both"/>
      </w:pPr>
      <w:r>
        <w:rPr>
          <w:sz w:val="20"/>
        </w:rPr>
        <w:t xml:space="preserve">Nr. </w:t>
      </w:r>
      <w:hyperlink r:id="rId21" w:history="1">
        <w:r w:rsidRPr="00532B9F">
          <w:rPr>
            <w:rFonts w:eastAsia="MS Mincho"/>
            <w:iCs/>
            <w:color w:val="0563C1" w:themeColor="hyperlink"/>
            <w:sz w:val="20"/>
            <w:u w:val="single"/>
          </w:rPr>
          <w:t>V-468</w:t>
        </w:r>
      </w:hyperlink>
      <w:r>
        <w:rPr>
          <w:rFonts w:eastAsia="MS Mincho"/>
          <w:iCs/>
          <w:sz w:val="20"/>
        </w:rPr>
        <w:t>, 2020-03-20, paskelbta TAR 2020-03-21, i. k. 2020-05856</w:t>
      </w:r>
    </w:p>
    <w:p w:rsidR="005933F8" w:rsidRDefault="00560CCF">
      <w:pPr>
        <w:jc w:val="both"/>
      </w:pPr>
      <w:r>
        <w:rPr>
          <w:sz w:val="20"/>
        </w:rPr>
        <w:t>Dėl Lietuvos Respublikos sveikatos apsaugos ministro 2020 m. kovo 16 d. įsakymo Nr. V-383 „Dėl Suaugusiųjų COVID-19 ligos (</w:t>
      </w:r>
      <w:proofErr w:type="spellStart"/>
      <w:r>
        <w:rPr>
          <w:sz w:val="20"/>
        </w:rPr>
        <w:t>koronaviruso</w:t>
      </w:r>
      <w:proofErr w:type="spellEnd"/>
      <w:r>
        <w:rPr>
          <w:sz w:val="20"/>
        </w:rPr>
        <w:t xml:space="preserve"> infekcijos) diagnostikos ir g</w:t>
      </w:r>
      <w:r>
        <w:rPr>
          <w:sz w:val="20"/>
        </w:rPr>
        <w:t>ydymo tvarkos aprašo patvirtinimo“ pakeitimo</w:t>
      </w:r>
    </w:p>
    <w:p w:rsidR="005933F8" w:rsidRDefault="005933F8">
      <w:pPr>
        <w:jc w:val="both"/>
        <w:rPr>
          <w:sz w:val="20"/>
        </w:rPr>
      </w:pPr>
    </w:p>
    <w:p w:rsidR="005933F8" w:rsidRDefault="00560CCF">
      <w:pPr>
        <w:jc w:val="both"/>
      </w:pPr>
      <w:r>
        <w:rPr>
          <w:sz w:val="20"/>
        </w:rPr>
        <w:t>3.</w:t>
      </w:r>
    </w:p>
    <w:p w:rsidR="005933F8" w:rsidRDefault="00560CCF">
      <w:pPr>
        <w:jc w:val="both"/>
      </w:pPr>
      <w:r>
        <w:rPr>
          <w:sz w:val="20"/>
        </w:rPr>
        <w:t>Lietuvos Respublikos sveikatos apsaugos ministerija, Įsakymas</w:t>
      </w:r>
    </w:p>
    <w:p w:rsidR="005933F8" w:rsidRDefault="00560CCF">
      <w:pPr>
        <w:jc w:val="both"/>
      </w:pPr>
      <w:r>
        <w:rPr>
          <w:sz w:val="20"/>
        </w:rPr>
        <w:t xml:space="preserve">Nr. </w:t>
      </w:r>
      <w:hyperlink r:id="rId22" w:history="1">
        <w:r w:rsidRPr="00532B9F">
          <w:rPr>
            <w:rFonts w:eastAsia="MS Mincho"/>
            <w:iCs/>
            <w:color w:val="0563C1" w:themeColor="hyperlink"/>
            <w:sz w:val="20"/>
            <w:u w:val="single"/>
          </w:rPr>
          <w:t>V-523</w:t>
        </w:r>
      </w:hyperlink>
      <w:r>
        <w:rPr>
          <w:rFonts w:eastAsia="MS Mincho"/>
          <w:iCs/>
          <w:sz w:val="20"/>
        </w:rPr>
        <w:t>, 2020-03-25, paskelbta TAR 2020-03-25</w:t>
      </w:r>
      <w:r>
        <w:rPr>
          <w:rFonts w:eastAsia="MS Mincho"/>
          <w:iCs/>
          <w:sz w:val="20"/>
        </w:rPr>
        <w:t>, i. k. 2020-06026</w:t>
      </w:r>
    </w:p>
    <w:p w:rsidR="005933F8" w:rsidRDefault="00560CCF">
      <w:pPr>
        <w:jc w:val="both"/>
      </w:pPr>
      <w:r>
        <w:rPr>
          <w:sz w:val="20"/>
        </w:rPr>
        <w:t>Dėl Lietuvos Respublikos sveikatos apsaugos ministro 2020 m. kovo 16 d. įsakymo Nr. V-383 „Dėl Suaugusiųjų COVID-19 ligos (</w:t>
      </w:r>
      <w:proofErr w:type="spellStart"/>
      <w:r>
        <w:rPr>
          <w:sz w:val="20"/>
        </w:rPr>
        <w:t>koronaviruso</w:t>
      </w:r>
      <w:proofErr w:type="spellEnd"/>
      <w:r>
        <w:rPr>
          <w:sz w:val="20"/>
        </w:rPr>
        <w:t xml:space="preserve"> infekcijos) diagnostikos ir gydymo tvarkos aprašo patvirtinimo“ pakeitimo</w:t>
      </w:r>
    </w:p>
    <w:p w:rsidR="005933F8" w:rsidRDefault="005933F8">
      <w:pPr>
        <w:jc w:val="both"/>
        <w:rPr>
          <w:sz w:val="20"/>
        </w:rPr>
      </w:pPr>
    </w:p>
    <w:p w:rsidR="005933F8" w:rsidRDefault="005933F8">
      <w:pPr>
        <w:widowControl w:val="0"/>
        <w:rPr>
          <w:snapToGrid w:val="0"/>
        </w:rPr>
      </w:pPr>
    </w:p>
    <w:sectPr w:rsidR="005933F8">
      <w:pgSz w:w="12240" w:h="15840" w:code="1"/>
      <w:pgMar w:top="992" w:right="811" w:bottom="567" w:left="1276" w:header="720" w:footer="720" w:gutter="0"/>
      <w:pgNumType w:start="1"/>
      <w:cols w:space="720"/>
      <w:titlePg/>
      <w:docGrid w:linePitch="360"/>
    </w:sectPr>
  </w:body>
</w:document>
</file>

<file path=word/commentsExtensible.xml><?xml version="1.0" encoding="utf-8"?>
<w16cex:commentsExtensible xmlns:w16cex="http://schemas.microsoft.com/office/word/2018/wordml/cex" xmlns:w15="http://schemas.microsoft.com/office/word/2012/wordml" xmlns:w16cid="http://schemas.microsoft.com/office/word/2016/wordml/cid" xmlns:wp14="http://schemas.microsoft.com/office/word/2010/wordprocessingDrawing" xmlns:w16="http://schemas.microsoft.com/office/word/2018/wordml" xmlns:w14="http://schemas.microsoft.com/office/word/2010/wordml" xmlns:w16se="http://schemas.microsoft.com/office/word/2015/wordml/symex" xmlns:mc="http://schemas.openxmlformats.org/markup-compatibility/2006" mc:Ignorable="w14 w15 w16se w16cid w16 w16cex wp14">
  <w16cex:commentExtensible w16cex:durableId="220FE3C7" w16cex:dateUtc="2020-03-08T19:36:00Z"/>
  <w16cex:commentExtensible w16cex:durableId="220FE649" w16cex:dateUtc="2020-03-08T19:46:00Z"/>
  <w16cex:commentExtensible w16cex:durableId="220FDE39" w16cex:dateUtc="2020-03-08T19:12:00Z"/>
  <w16cex:commentExtensible w16cex:durableId="220FDF64" w16cex:dateUtc="2020-03-08T19:17:00Z"/>
  <w16cex:commentExtensible w16cex:durableId="220FDFE2" w16cex:dateUtc="2020-03-08T19:19:00Z"/>
  <w16cex:commentExtensible w16cex:durableId="220FE753" w16cex:dateUtc="2020-03-08T19:51:00Z"/>
  <w16cex:commentExtensible w16cex:durableId="220FE0B6" w16cex:dateUtc="2020-03-08T19:23:00Z"/>
  <w16cex:commentExtensible w16cex:durableId="220FE0F9" w16cex:dateUtc="2020-03-08T19:24:00Z"/>
  <w16cex:commentExtensible w16cex:durableId="220FE161" w16cex:dateUtc="2020-03-08T19:25:00Z"/>
  <w16cex:commentExtensible w16cex:durableId="220FDBFD" w16cex:dateUtc="2020-03-08T19:02:00Z"/>
  <w16cex:commentExtensible w16cex:durableId="220FDC8E" w16cex:dateUtc="2020-03-08T19:05:00Z"/>
  <w16cex:commentExtensible w16cex:durableId="220FDD05" w16cex:dateUtc="2020-03-08T19:0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0CCF" w:rsidRDefault="00560CCF">
      <w:pPr>
        <w:rPr>
          <w:sz w:val="22"/>
          <w:szCs w:val="22"/>
          <w:lang w:val="en-US" w:bidi="my-MM"/>
        </w:rPr>
      </w:pPr>
      <w:r>
        <w:rPr>
          <w:sz w:val="22"/>
          <w:szCs w:val="22"/>
          <w:lang w:val="en-US" w:bidi="my-MM"/>
        </w:rPr>
        <w:separator/>
      </w:r>
    </w:p>
  </w:endnote>
  <w:endnote w:type="continuationSeparator" w:id="0">
    <w:p w:rsidR="00560CCF" w:rsidRDefault="00560CCF">
      <w:pPr>
        <w:rPr>
          <w:sz w:val="22"/>
          <w:szCs w:val="22"/>
          <w:lang w:val="en-US" w:bidi="my-MM"/>
        </w:rPr>
      </w:pPr>
      <w:r>
        <w:rPr>
          <w:sz w:val="22"/>
          <w:szCs w:val="22"/>
          <w:lang w:val="en-US" w:bidi="my-MM"/>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3F8" w:rsidRDefault="005933F8">
    <w:pPr>
      <w:tabs>
        <w:tab w:val="center" w:pos="4680"/>
        <w:tab w:val="right" w:pos="9360"/>
      </w:tabs>
      <w:rPr>
        <w:sz w:val="22"/>
        <w:szCs w:val="22"/>
        <w:lang w:val="en-US" w:bidi="my-MM"/>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3F8" w:rsidRDefault="005933F8">
    <w:pPr>
      <w:tabs>
        <w:tab w:val="center" w:pos="4680"/>
        <w:tab w:val="right" w:pos="9360"/>
      </w:tabs>
      <w:rPr>
        <w:sz w:val="22"/>
        <w:szCs w:val="22"/>
        <w:lang w:val="en-US" w:bidi="my-MM"/>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0CCF" w:rsidRDefault="00560CCF">
      <w:pPr>
        <w:rPr>
          <w:sz w:val="22"/>
          <w:szCs w:val="22"/>
          <w:lang w:val="en-US" w:bidi="my-MM"/>
        </w:rPr>
      </w:pPr>
      <w:r>
        <w:rPr>
          <w:sz w:val="22"/>
          <w:szCs w:val="22"/>
          <w:lang w:val="en-US" w:bidi="my-MM"/>
        </w:rPr>
        <w:separator/>
      </w:r>
    </w:p>
  </w:footnote>
  <w:footnote w:type="continuationSeparator" w:id="0">
    <w:p w:rsidR="00560CCF" w:rsidRDefault="00560CCF">
      <w:pPr>
        <w:rPr>
          <w:sz w:val="22"/>
          <w:szCs w:val="22"/>
          <w:lang w:val="en-US" w:bidi="my-MM"/>
        </w:rPr>
      </w:pPr>
      <w:r>
        <w:rPr>
          <w:sz w:val="22"/>
          <w:szCs w:val="22"/>
          <w:lang w:val="en-US" w:bidi="my-MM"/>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3F8" w:rsidRDefault="005933F8">
    <w:pPr>
      <w:tabs>
        <w:tab w:val="center" w:pos="4680"/>
        <w:tab w:val="right" w:pos="9360"/>
      </w:tabs>
      <w:rPr>
        <w:sz w:val="22"/>
        <w:szCs w:val="22"/>
        <w:lang w:val="en-US" w:bidi="my-MM"/>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3F8" w:rsidRDefault="00560CCF">
    <w:pPr>
      <w:tabs>
        <w:tab w:val="center" w:pos="4680"/>
        <w:tab w:val="right" w:pos="9360"/>
      </w:tabs>
      <w:jc w:val="center"/>
      <w:rPr>
        <w:szCs w:val="24"/>
        <w:lang w:val="en-US" w:bidi="my-MM"/>
      </w:rPr>
    </w:pPr>
    <w:r>
      <w:rPr>
        <w:szCs w:val="24"/>
        <w:lang w:val="en-US" w:bidi="my-MM"/>
      </w:rPr>
      <w:fldChar w:fldCharType="begin"/>
    </w:r>
    <w:r>
      <w:rPr>
        <w:szCs w:val="24"/>
        <w:lang w:val="en-US" w:bidi="my-MM"/>
      </w:rPr>
      <w:instrText>PAGE   \* MERGEFORMAT</w:instrText>
    </w:r>
    <w:r>
      <w:rPr>
        <w:szCs w:val="24"/>
        <w:lang w:val="en-US" w:bidi="my-MM"/>
      </w:rPr>
      <w:fldChar w:fldCharType="separate"/>
    </w:r>
    <w:r>
      <w:rPr>
        <w:szCs w:val="24"/>
        <w:lang w:bidi="my-MM"/>
      </w:rPr>
      <w:t>8</w:t>
    </w:r>
    <w:r>
      <w:rPr>
        <w:szCs w:val="24"/>
        <w:lang w:val="en-US" w:bidi="my-MM"/>
      </w:rPr>
      <w:fldChar w:fldCharType="end"/>
    </w:r>
  </w:p>
  <w:p w:rsidR="005933F8" w:rsidRDefault="005933F8">
    <w:pPr>
      <w:tabs>
        <w:tab w:val="center" w:pos="4680"/>
        <w:tab w:val="right" w:pos="9360"/>
      </w:tabs>
      <w:rPr>
        <w:sz w:val="22"/>
        <w:szCs w:val="22"/>
        <w:lang w:val="en-US" w:bidi="my-MM"/>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3F8" w:rsidRDefault="005933F8">
    <w:pPr>
      <w:tabs>
        <w:tab w:val="center" w:pos="4680"/>
        <w:tab w:val="right" w:pos="9360"/>
      </w:tabs>
      <w:rPr>
        <w:sz w:val="22"/>
        <w:szCs w:val="22"/>
        <w:lang w:val="en-US" w:bidi="my-MM"/>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91"/>
    <w:rsid w:val="00005891"/>
    <w:rsid w:val="00560CCF"/>
    <w:rsid w:val="005933F8"/>
    <w:rsid w:val="00DB4B94"/>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0F0E5"/>
  <w15:docId w15:val="{43338B47-BBFE-4757-AC12-DA666EE1D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6514">
      <w:bodyDiv w:val="1"/>
      <w:marLeft w:val="0"/>
      <w:marRight w:val="0"/>
      <w:marTop w:val="0"/>
      <w:marBottom w:val="0"/>
      <w:divBdr>
        <w:top w:val="none" w:sz="0" w:space="0" w:color="auto"/>
        <w:left w:val="none" w:sz="0" w:space="0" w:color="auto"/>
        <w:bottom w:val="none" w:sz="0" w:space="0" w:color="auto"/>
        <w:right w:val="none" w:sz="0" w:space="0" w:color="auto"/>
      </w:divBdr>
    </w:div>
    <w:div w:id="71709712">
      <w:bodyDiv w:val="1"/>
      <w:marLeft w:val="0"/>
      <w:marRight w:val="0"/>
      <w:marTop w:val="0"/>
      <w:marBottom w:val="0"/>
      <w:divBdr>
        <w:top w:val="none" w:sz="0" w:space="0" w:color="auto"/>
        <w:left w:val="none" w:sz="0" w:space="0" w:color="auto"/>
        <w:bottom w:val="none" w:sz="0" w:space="0" w:color="auto"/>
        <w:right w:val="none" w:sz="0" w:space="0" w:color="auto"/>
      </w:divBdr>
      <w:divsChild>
        <w:div w:id="248806062">
          <w:marLeft w:val="1080"/>
          <w:marRight w:val="0"/>
          <w:marTop w:val="100"/>
          <w:marBottom w:val="0"/>
          <w:divBdr>
            <w:top w:val="none" w:sz="0" w:space="0" w:color="auto"/>
            <w:left w:val="none" w:sz="0" w:space="0" w:color="auto"/>
            <w:bottom w:val="none" w:sz="0" w:space="0" w:color="auto"/>
            <w:right w:val="none" w:sz="0" w:space="0" w:color="auto"/>
          </w:divBdr>
        </w:div>
      </w:divsChild>
    </w:div>
    <w:div w:id="162666986">
      <w:bodyDiv w:val="1"/>
      <w:marLeft w:val="0"/>
      <w:marRight w:val="0"/>
      <w:marTop w:val="0"/>
      <w:marBottom w:val="0"/>
      <w:divBdr>
        <w:top w:val="none" w:sz="0" w:space="0" w:color="auto"/>
        <w:left w:val="none" w:sz="0" w:space="0" w:color="auto"/>
        <w:bottom w:val="none" w:sz="0" w:space="0" w:color="auto"/>
        <w:right w:val="none" w:sz="0" w:space="0" w:color="auto"/>
      </w:divBdr>
    </w:div>
    <w:div w:id="374307831">
      <w:bodyDiv w:val="1"/>
      <w:marLeft w:val="0"/>
      <w:marRight w:val="0"/>
      <w:marTop w:val="0"/>
      <w:marBottom w:val="0"/>
      <w:divBdr>
        <w:top w:val="none" w:sz="0" w:space="0" w:color="auto"/>
        <w:left w:val="none" w:sz="0" w:space="0" w:color="auto"/>
        <w:bottom w:val="none" w:sz="0" w:space="0" w:color="auto"/>
        <w:right w:val="none" w:sz="0" w:space="0" w:color="auto"/>
      </w:divBdr>
    </w:div>
    <w:div w:id="523439992">
      <w:bodyDiv w:val="1"/>
      <w:marLeft w:val="0"/>
      <w:marRight w:val="0"/>
      <w:marTop w:val="0"/>
      <w:marBottom w:val="0"/>
      <w:divBdr>
        <w:top w:val="none" w:sz="0" w:space="0" w:color="auto"/>
        <w:left w:val="none" w:sz="0" w:space="0" w:color="auto"/>
        <w:bottom w:val="none" w:sz="0" w:space="0" w:color="auto"/>
        <w:right w:val="none" w:sz="0" w:space="0" w:color="auto"/>
      </w:divBdr>
    </w:div>
    <w:div w:id="552542067">
      <w:bodyDiv w:val="1"/>
      <w:marLeft w:val="0"/>
      <w:marRight w:val="0"/>
      <w:marTop w:val="0"/>
      <w:marBottom w:val="0"/>
      <w:divBdr>
        <w:top w:val="none" w:sz="0" w:space="0" w:color="auto"/>
        <w:left w:val="none" w:sz="0" w:space="0" w:color="auto"/>
        <w:bottom w:val="none" w:sz="0" w:space="0" w:color="auto"/>
        <w:right w:val="none" w:sz="0" w:space="0" w:color="auto"/>
      </w:divBdr>
    </w:div>
    <w:div w:id="744031875">
      <w:bodyDiv w:val="1"/>
      <w:marLeft w:val="0"/>
      <w:marRight w:val="0"/>
      <w:marTop w:val="0"/>
      <w:marBottom w:val="0"/>
      <w:divBdr>
        <w:top w:val="none" w:sz="0" w:space="0" w:color="auto"/>
        <w:left w:val="none" w:sz="0" w:space="0" w:color="auto"/>
        <w:bottom w:val="none" w:sz="0" w:space="0" w:color="auto"/>
        <w:right w:val="none" w:sz="0" w:space="0" w:color="auto"/>
      </w:divBdr>
    </w:div>
    <w:div w:id="1067068745">
      <w:bodyDiv w:val="1"/>
      <w:marLeft w:val="0"/>
      <w:marRight w:val="0"/>
      <w:marTop w:val="0"/>
      <w:marBottom w:val="0"/>
      <w:divBdr>
        <w:top w:val="none" w:sz="0" w:space="0" w:color="auto"/>
        <w:left w:val="none" w:sz="0" w:space="0" w:color="auto"/>
        <w:bottom w:val="none" w:sz="0" w:space="0" w:color="auto"/>
        <w:right w:val="none" w:sz="0" w:space="0" w:color="auto"/>
      </w:divBdr>
    </w:div>
    <w:div w:id="1360593280">
      <w:bodyDiv w:val="1"/>
      <w:marLeft w:val="0"/>
      <w:marRight w:val="0"/>
      <w:marTop w:val="0"/>
      <w:marBottom w:val="0"/>
      <w:divBdr>
        <w:top w:val="none" w:sz="0" w:space="0" w:color="auto"/>
        <w:left w:val="none" w:sz="0" w:space="0" w:color="auto"/>
        <w:bottom w:val="none" w:sz="0" w:space="0" w:color="auto"/>
        <w:right w:val="none" w:sz="0" w:space="0" w:color="auto"/>
      </w:divBdr>
    </w:div>
    <w:div w:id="1413044590">
      <w:bodyDiv w:val="1"/>
      <w:marLeft w:val="0"/>
      <w:marRight w:val="0"/>
      <w:marTop w:val="0"/>
      <w:marBottom w:val="0"/>
      <w:divBdr>
        <w:top w:val="none" w:sz="0" w:space="0" w:color="auto"/>
        <w:left w:val="none" w:sz="0" w:space="0" w:color="auto"/>
        <w:bottom w:val="none" w:sz="0" w:space="0" w:color="auto"/>
        <w:right w:val="none" w:sz="0" w:space="0" w:color="auto"/>
      </w:divBdr>
      <w:divsChild>
        <w:div w:id="2141454672">
          <w:marLeft w:val="1080"/>
          <w:marRight w:val="0"/>
          <w:marTop w:val="100"/>
          <w:marBottom w:val="0"/>
          <w:divBdr>
            <w:top w:val="none" w:sz="0" w:space="0" w:color="auto"/>
            <w:left w:val="none" w:sz="0" w:space="0" w:color="auto"/>
            <w:bottom w:val="none" w:sz="0" w:space="0" w:color="auto"/>
            <w:right w:val="none" w:sz="0" w:space="0" w:color="auto"/>
          </w:divBdr>
        </w:div>
      </w:divsChild>
    </w:div>
    <w:div w:id="1730499998">
      <w:bodyDiv w:val="1"/>
      <w:marLeft w:val="0"/>
      <w:marRight w:val="0"/>
      <w:marTop w:val="0"/>
      <w:marBottom w:val="0"/>
      <w:divBdr>
        <w:top w:val="none" w:sz="0" w:space="0" w:color="auto"/>
        <w:left w:val="none" w:sz="0" w:space="0" w:color="auto"/>
        <w:bottom w:val="none" w:sz="0" w:space="0" w:color="auto"/>
        <w:right w:val="none" w:sz="0" w:space="0" w:color="auto"/>
      </w:divBdr>
    </w:div>
    <w:div w:id="1754549698">
      <w:bodyDiv w:val="1"/>
      <w:marLeft w:val="0"/>
      <w:marRight w:val="0"/>
      <w:marTop w:val="0"/>
      <w:marBottom w:val="0"/>
      <w:divBdr>
        <w:top w:val="none" w:sz="0" w:space="0" w:color="auto"/>
        <w:left w:val="none" w:sz="0" w:space="0" w:color="auto"/>
        <w:bottom w:val="none" w:sz="0" w:space="0" w:color="auto"/>
        <w:right w:val="none" w:sz="0" w:space="0" w:color="auto"/>
      </w:divBdr>
    </w:div>
    <w:div w:id="176896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tar.lt/portal/legalAct.html?documentId=de8307e06adc11eabee4a336e7e6fdab" TargetMode="External"/><Relationship Id="rId18" Type="http://schemas.openxmlformats.org/officeDocument/2006/relationships/hyperlink" Target="https://www.e-tar.lt/portal/legalAct.html?documentId=a0434f906ea011eabee4a336e7e6fdab" TargetMode="External"/><Relationship Id="rId3" Type="http://schemas.openxmlformats.org/officeDocument/2006/relationships/settings" Target="settings.xml"/><Relationship Id="rId21" Type="http://schemas.openxmlformats.org/officeDocument/2006/relationships/hyperlink" Target="https://www.e-tar.lt/portal/legalAct.html?documentId=de8307e06adc11eabee4a336e7e6fdab"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s://www.e-tar.lt/portal/legalAct.html?documentId=903fc0a068e811eabee4a336e7e6fdab" TargetMode="External"/><Relationship Id="rId25"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hyperlink" Target="https://www.e-tar.lt/portal/legalAct.html?documentId=903fc0a068e811eabee4a336e7e6fdab" TargetMode="External"/><Relationship Id="rId20" Type="http://schemas.openxmlformats.org/officeDocument/2006/relationships/hyperlink" Target="https://www.e-tar.lt/portal/legalAct.html?documentId=903fc0a068e811eabee4a336e7e6fdab"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e-tar.lt/portal/legalAct.html?documentId=de8307e06adc11eabee4a336e7e6fdab"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e-tar.lt/portal/legalAct.html?documentId=a0434f906ea011eabee4a336e7e6fdab"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tar.lt/portal/legalAct.html?documentId=de8307e06adc11eabee4a336e7e6fdab" TargetMode="External"/><Relationship Id="rId22" Type="http://schemas.openxmlformats.org/officeDocument/2006/relationships/hyperlink" Target="https://www.e-tar.lt/portal/legalAct.html?documentId=a0434f906ea011eabee4a336e7e6fd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965CC76-F41F-435B-9280-2F0A279F0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18033</Words>
  <Characters>10279</Characters>
  <Application>Microsoft Office Word</Application>
  <DocSecurity>0</DocSecurity>
  <Lines>85</Lines>
  <Paragraphs>56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Kuliese</dc:creator>
  <cp:lastModifiedBy>Orina Ivanauskienė</cp:lastModifiedBy>
  <cp:revision>2</cp:revision>
  <dcterms:created xsi:type="dcterms:W3CDTF">2020-03-30T05:28:00Z</dcterms:created>
  <dcterms:modified xsi:type="dcterms:W3CDTF">2020-03-30T05:28:00Z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9929ab29-8375-37d2-85c5-28749beab2f8</vt:lpwstr>
  </property>
  <property fmtid="{D5CDD505-2E9C-101B-9397-08002B2CF9AE}" pid="24" name="Mendeley Citation Style_1">
    <vt:lpwstr>http://www.zotero.org/styles/national-library-of-medicine</vt:lpwstr>
  </property>
</Properties>
</file>